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EA3BAF">
        <w:rPr>
          <w:b/>
        </w:rPr>
        <w:t>February 25</w:t>
      </w:r>
      <w:r w:rsidR="00D20E96">
        <w:rPr>
          <w:b/>
        </w:rPr>
        <w:t>, 201</w:t>
      </w:r>
      <w:r w:rsidR="00A00F24">
        <w:rPr>
          <w:b/>
        </w:rPr>
        <w:t>4</w:t>
      </w:r>
    </w:p>
    <w:p w:rsidR="00D03916" w:rsidRDefault="00D03916">
      <w:pPr>
        <w:jc w:val="both"/>
        <w:rPr>
          <w:i/>
        </w:rPr>
      </w:pPr>
    </w:p>
    <w:p w:rsidR="00EC0AC8" w:rsidRPr="004F448B" w:rsidRDefault="00EC0AC8">
      <w:pPr>
        <w:jc w:val="both"/>
        <w:rPr>
          <w:b/>
          <w:color w:val="000000" w:themeColor="text1"/>
        </w:rPr>
      </w:pPr>
      <w:r w:rsidRPr="004F448B">
        <w:rPr>
          <w:b/>
          <w:color w:val="000000" w:themeColor="text1"/>
        </w:rPr>
        <w:t>Participants</w:t>
      </w:r>
    </w:p>
    <w:p w:rsidR="00EB582A" w:rsidRPr="00861C98" w:rsidRDefault="00147589" w:rsidP="004F448B">
      <w:pPr>
        <w:pStyle w:val="BodyText"/>
        <w:jc w:val="left"/>
        <w:rPr>
          <w:color w:val="000000" w:themeColor="text1"/>
        </w:rPr>
      </w:pPr>
      <w:r w:rsidRPr="00861C98">
        <w:rPr>
          <w:color w:val="000000" w:themeColor="text1"/>
        </w:rPr>
        <w:t>Heather Breeze (DFO),</w:t>
      </w:r>
      <w:r w:rsidRPr="00861C98">
        <w:t xml:space="preserve"> </w:t>
      </w:r>
      <w:r w:rsidR="00897002" w:rsidRPr="00861C98">
        <w:rPr>
          <w:color w:val="000000" w:themeColor="text1"/>
        </w:rPr>
        <w:t>Adria Elskus (</w:t>
      </w:r>
      <w:proofErr w:type="spellStart"/>
      <w:r w:rsidR="00897002" w:rsidRPr="00861C98">
        <w:rPr>
          <w:color w:val="000000" w:themeColor="text1"/>
        </w:rPr>
        <w:t>UMaine</w:t>
      </w:r>
      <w:proofErr w:type="spellEnd"/>
      <w:r w:rsidR="00897002" w:rsidRPr="00861C98">
        <w:rPr>
          <w:color w:val="000000" w:themeColor="text1"/>
        </w:rPr>
        <w:t xml:space="preserve"> and USGS), </w:t>
      </w:r>
      <w:r w:rsidR="00861C98">
        <w:rPr>
          <w:color w:val="000000" w:themeColor="text1"/>
        </w:rPr>
        <w:t xml:space="preserve">Jawed </w:t>
      </w:r>
      <w:proofErr w:type="spellStart"/>
      <w:r w:rsidR="00861C98">
        <w:rPr>
          <w:color w:val="000000" w:themeColor="text1"/>
        </w:rPr>
        <w:t>Hameedi</w:t>
      </w:r>
      <w:proofErr w:type="spellEnd"/>
      <w:r w:rsidR="00861C98">
        <w:rPr>
          <w:color w:val="000000" w:themeColor="text1"/>
        </w:rPr>
        <w:t xml:space="preserve"> (NOAA), </w:t>
      </w:r>
      <w:r w:rsidR="004F448B" w:rsidRPr="00861C98">
        <w:rPr>
          <w:color w:val="000000" w:themeColor="text1"/>
        </w:rPr>
        <w:t>Jim Latimer (EPA),</w:t>
      </w:r>
      <w:r w:rsidR="004F448B" w:rsidRPr="00861C98">
        <w:t xml:space="preserve"> </w:t>
      </w:r>
      <w:r w:rsidR="00071AF8" w:rsidRPr="00861C98">
        <w:rPr>
          <w:color w:val="000000" w:themeColor="text1"/>
        </w:rPr>
        <w:t xml:space="preserve">Matt Liebman (EPA), </w:t>
      </w:r>
      <w:r w:rsidR="00861C98" w:rsidRPr="00861C98">
        <w:rPr>
          <w:color w:val="000000" w:themeColor="text1"/>
        </w:rPr>
        <w:t>Kathryn Parlee (EC),</w:t>
      </w:r>
      <w:r w:rsidR="00861C98">
        <w:t xml:space="preserve"> </w:t>
      </w:r>
      <w:r w:rsidR="00EB3D34" w:rsidRPr="00861C98">
        <w:rPr>
          <w:color w:val="000000" w:themeColor="text1"/>
        </w:rPr>
        <w:t>and Christine Tilburg (GOMC)</w:t>
      </w:r>
    </w:p>
    <w:p w:rsidR="00F73115" w:rsidRPr="00274AA1" w:rsidRDefault="00F73115" w:rsidP="00F73115">
      <w:pPr>
        <w:pStyle w:val="HTMLPreformatted"/>
        <w:rPr>
          <w:rFonts w:ascii="Times New Roman" w:hAnsi="Times New Roman" w:cs="Times New Roman"/>
          <w:b/>
          <w:color w:val="FF0000"/>
          <w:sz w:val="24"/>
          <w:szCs w:val="24"/>
        </w:rPr>
      </w:pPr>
    </w:p>
    <w:p w:rsidR="00861C98" w:rsidRPr="00F506C3" w:rsidRDefault="00861C98" w:rsidP="00861C98">
      <w:pPr>
        <w:pStyle w:val="HTMLPreformatted"/>
        <w:rPr>
          <w:rFonts w:ascii="Times New Roman" w:hAnsi="Times New Roman" w:cs="Times New Roman"/>
          <w:b/>
          <w:color w:val="000000" w:themeColor="text1"/>
          <w:sz w:val="24"/>
          <w:szCs w:val="24"/>
        </w:rPr>
      </w:pPr>
      <w:r w:rsidRPr="00F506C3">
        <w:rPr>
          <w:rFonts w:ascii="Times New Roman" w:hAnsi="Times New Roman" w:cs="Times New Roman"/>
          <w:b/>
          <w:color w:val="000000" w:themeColor="text1"/>
          <w:sz w:val="24"/>
          <w:szCs w:val="24"/>
        </w:rPr>
        <w:t>1.  Contaminants Fact Sheet</w:t>
      </w:r>
    </w:p>
    <w:p w:rsidR="00861C98" w:rsidRPr="00F506C3" w:rsidRDefault="00F506C3" w:rsidP="00861C98">
      <w:pPr>
        <w:pStyle w:val="HTMLPreformatted"/>
        <w:rPr>
          <w:rFonts w:ascii="Times New Roman" w:hAnsi="Times New Roman" w:cs="Times New Roman"/>
          <w:b/>
          <w:i/>
          <w:color w:val="0070C0"/>
          <w:sz w:val="24"/>
          <w:szCs w:val="24"/>
        </w:rPr>
      </w:pPr>
      <w:r>
        <w:rPr>
          <w:rFonts w:ascii="Times New Roman" w:hAnsi="Times New Roman" w:cs="Times New Roman"/>
          <w:color w:val="000000" w:themeColor="text1"/>
          <w:sz w:val="24"/>
          <w:szCs w:val="24"/>
        </w:rPr>
        <w:t xml:space="preserve">Christine Tilburg updated the Steering Committee on the Contaminants Fact Sheet due to be released around March 31. She stated that she feels that the extra time with the fact sheet, as the Gulfwatch dataset was reviewed, has allowed the subcommittee to improve greatly on the document. The fact sheet will be delivered to the Steering Committee for final design review on March 10. </w:t>
      </w:r>
      <w:r w:rsidR="00861C98" w:rsidRPr="00F506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Heather Breeze commented that the Working Group will likely be discussing Outreach Committee protocols at the upcoming meeting. Heather suggested that Christine connect with Sophia Foley. </w:t>
      </w:r>
      <w:proofErr w:type="gramStart"/>
      <w:r w:rsidRPr="00F506C3">
        <w:rPr>
          <w:rFonts w:ascii="Times New Roman" w:hAnsi="Times New Roman" w:cs="Times New Roman"/>
          <w:b/>
          <w:i/>
          <w:color w:val="0070C0"/>
          <w:sz w:val="24"/>
          <w:szCs w:val="24"/>
        </w:rPr>
        <w:t>(Action to be taken: Christine needs to connect with Working Group chair with respect to confusion on the Outreach Committee protocol.)</w:t>
      </w:r>
      <w:proofErr w:type="gramEnd"/>
    </w:p>
    <w:p w:rsidR="00861C98" w:rsidRPr="00F506C3" w:rsidRDefault="00861C98" w:rsidP="00861C98">
      <w:pPr>
        <w:pStyle w:val="HTMLPreformatted"/>
        <w:rPr>
          <w:rFonts w:ascii="Times New Roman" w:hAnsi="Times New Roman" w:cs="Times New Roman"/>
          <w:b/>
          <w:color w:val="4F6228" w:themeColor="accent3" w:themeShade="80"/>
          <w:sz w:val="24"/>
          <w:szCs w:val="24"/>
        </w:rPr>
      </w:pPr>
    </w:p>
    <w:p w:rsidR="00861C98" w:rsidRPr="00F506C3" w:rsidRDefault="00861C98" w:rsidP="00861C98">
      <w:pPr>
        <w:pStyle w:val="HTMLPreformatted"/>
        <w:rPr>
          <w:rFonts w:ascii="Times New Roman" w:hAnsi="Times New Roman" w:cs="Times New Roman"/>
          <w:b/>
          <w:color w:val="000000" w:themeColor="text1"/>
          <w:sz w:val="24"/>
          <w:szCs w:val="24"/>
        </w:rPr>
      </w:pPr>
      <w:r w:rsidRPr="00F506C3">
        <w:rPr>
          <w:rFonts w:ascii="Times New Roman" w:hAnsi="Times New Roman" w:cs="Times New Roman"/>
          <w:b/>
          <w:color w:val="000000" w:themeColor="text1"/>
          <w:sz w:val="24"/>
          <w:szCs w:val="24"/>
        </w:rPr>
        <w:t>2. Coastal Development Fact Sheet</w:t>
      </w:r>
    </w:p>
    <w:p w:rsidR="00861C98" w:rsidRPr="00F506C3" w:rsidRDefault="00F506C3" w:rsidP="00861C98">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Coastal Development subcommittee is also currently working on their fact sheet. Christine stated that the first version of the fact sheet is currently being written. Christine also mentioned that </w:t>
      </w:r>
      <w:proofErr w:type="spellStart"/>
      <w:r>
        <w:rPr>
          <w:rFonts w:ascii="Times New Roman" w:hAnsi="Times New Roman" w:cs="Times New Roman"/>
          <w:color w:val="000000" w:themeColor="text1"/>
          <w:sz w:val="24"/>
          <w:szCs w:val="24"/>
        </w:rPr>
        <w:t>Prassede</w:t>
      </w:r>
      <w:proofErr w:type="spellEnd"/>
      <w:r>
        <w:rPr>
          <w:rFonts w:ascii="Times New Roman" w:hAnsi="Times New Roman" w:cs="Times New Roman"/>
          <w:color w:val="000000" w:themeColor="text1"/>
          <w:sz w:val="24"/>
          <w:szCs w:val="24"/>
        </w:rPr>
        <w:t xml:space="preserve"> Valle (Massachusetts CZM) has agreed to write a focus box for the document. </w:t>
      </w:r>
      <w:r w:rsidR="00C4257B">
        <w:rPr>
          <w:rFonts w:ascii="Times New Roman" w:hAnsi="Times New Roman" w:cs="Times New Roman"/>
          <w:color w:val="000000" w:themeColor="text1"/>
          <w:sz w:val="24"/>
          <w:szCs w:val="24"/>
        </w:rPr>
        <w:t xml:space="preserve">After the call Christine and Matt Liebman discussed Matt writing </w:t>
      </w:r>
      <w:proofErr w:type="spellStart"/>
      <w:r w:rsidR="00AF6840">
        <w:rPr>
          <w:rFonts w:ascii="Times New Roman" w:hAnsi="Times New Roman" w:cs="Times New Roman"/>
          <w:color w:val="000000" w:themeColor="text1"/>
          <w:sz w:val="24"/>
          <w:szCs w:val="24"/>
        </w:rPr>
        <w:t>Prassede’s</w:t>
      </w:r>
      <w:proofErr w:type="spellEnd"/>
      <w:r w:rsidR="00C4257B">
        <w:rPr>
          <w:rFonts w:ascii="Times New Roman" w:hAnsi="Times New Roman" w:cs="Times New Roman"/>
          <w:color w:val="000000" w:themeColor="text1"/>
          <w:sz w:val="24"/>
          <w:szCs w:val="24"/>
        </w:rPr>
        <w:t xml:space="preserve"> section for continuity between the ESIP Fact Sheet and the State of the Gulf Report on watersheds.</w:t>
      </w:r>
      <w:r w:rsidR="00AF6840">
        <w:rPr>
          <w:rFonts w:ascii="Times New Roman" w:hAnsi="Times New Roman" w:cs="Times New Roman"/>
          <w:color w:val="000000" w:themeColor="text1"/>
          <w:sz w:val="24"/>
          <w:szCs w:val="24"/>
        </w:rPr>
        <w:t xml:space="preserve"> Matt agreed to write </w:t>
      </w:r>
      <w:proofErr w:type="spellStart"/>
      <w:r w:rsidR="00AF6840">
        <w:rPr>
          <w:rFonts w:ascii="Times New Roman" w:hAnsi="Times New Roman" w:cs="Times New Roman"/>
          <w:color w:val="000000" w:themeColor="text1"/>
          <w:sz w:val="24"/>
          <w:szCs w:val="24"/>
        </w:rPr>
        <w:t>Prassede’s</w:t>
      </w:r>
      <w:proofErr w:type="spellEnd"/>
      <w:r w:rsidR="00AF6840">
        <w:rPr>
          <w:rFonts w:ascii="Times New Roman" w:hAnsi="Times New Roman" w:cs="Times New Roman"/>
          <w:color w:val="000000" w:themeColor="text1"/>
          <w:sz w:val="24"/>
          <w:szCs w:val="24"/>
        </w:rPr>
        <w:t xml:space="preserve"> section and Christine connected with </w:t>
      </w:r>
      <w:proofErr w:type="spellStart"/>
      <w:r w:rsidR="00AF6840">
        <w:rPr>
          <w:rFonts w:ascii="Times New Roman" w:hAnsi="Times New Roman" w:cs="Times New Roman"/>
          <w:color w:val="000000" w:themeColor="text1"/>
          <w:sz w:val="24"/>
          <w:szCs w:val="24"/>
        </w:rPr>
        <w:t>Prassede</w:t>
      </w:r>
      <w:proofErr w:type="spellEnd"/>
      <w:r w:rsidR="00AF6840">
        <w:rPr>
          <w:rFonts w:ascii="Times New Roman" w:hAnsi="Times New Roman" w:cs="Times New Roman"/>
          <w:color w:val="000000" w:themeColor="text1"/>
          <w:sz w:val="24"/>
          <w:szCs w:val="24"/>
        </w:rPr>
        <w:t xml:space="preserve"> regarding the change.</w:t>
      </w:r>
    </w:p>
    <w:p w:rsidR="00861C98" w:rsidRPr="00F506C3" w:rsidRDefault="00861C98" w:rsidP="00861C98">
      <w:pPr>
        <w:pStyle w:val="HTMLPreformatted"/>
        <w:rPr>
          <w:rFonts w:ascii="Times New Roman" w:hAnsi="Times New Roman" w:cs="Times New Roman"/>
          <w:color w:val="4F6228" w:themeColor="accent3" w:themeShade="80"/>
          <w:sz w:val="24"/>
          <w:szCs w:val="24"/>
        </w:rPr>
      </w:pPr>
    </w:p>
    <w:p w:rsidR="00861C98" w:rsidRPr="00F506C3" w:rsidRDefault="00861C98" w:rsidP="00861C98">
      <w:pPr>
        <w:pStyle w:val="HTMLPreformatted"/>
        <w:rPr>
          <w:rFonts w:ascii="Times New Roman" w:hAnsi="Times New Roman" w:cs="Times New Roman"/>
          <w:b/>
          <w:color w:val="000000" w:themeColor="text1"/>
          <w:sz w:val="24"/>
          <w:szCs w:val="24"/>
        </w:rPr>
      </w:pPr>
      <w:r w:rsidRPr="00F506C3">
        <w:rPr>
          <w:rFonts w:ascii="Times New Roman" w:hAnsi="Times New Roman" w:cs="Times New Roman"/>
          <w:b/>
          <w:color w:val="000000" w:themeColor="text1"/>
          <w:sz w:val="24"/>
          <w:szCs w:val="24"/>
        </w:rPr>
        <w:t>3. Interview Responses</w:t>
      </w:r>
    </w:p>
    <w:p w:rsidR="00861C98" w:rsidRPr="00F506C3" w:rsidRDefault="00F506C3" w:rsidP="00861C98">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Christine provided an initial summary from the phone interviews she has been conducting from the end of January through the first week in March. </w:t>
      </w:r>
      <w:r w:rsidR="00861C98" w:rsidRPr="00F506C3">
        <w:rPr>
          <w:rFonts w:ascii="Times New Roman" w:hAnsi="Times New Roman" w:cs="Times New Roman"/>
          <w:color w:val="000000" w:themeColor="text1"/>
          <w:sz w:val="24"/>
          <w:szCs w:val="24"/>
        </w:rPr>
        <w:t xml:space="preserve">Most of the individuals (73%) are not ESIP members. Although the interviews themselves were focused on the climate content of the ESIP </w:t>
      </w:r>
      <w:proofErr w:type="spellStart"/>
      <w:r w:rsidR="00861C98" w:rsidRPr="00F506C3">
        <w:rPr>
          <w:rFonts w:ascii="Times New Roman" w:hAnsi="Times New Roman" w:cs="Times New Roman"/>
          <w:color w:val="000000" w:themeColor="text1"/>
          <w:sz w:val="24"/>
          <w:szCs w:val="24"/>
        </w:rPr>
        <w:t>webpages</w:t>
      </w:r>
      <w:proofErr w:type="spellEnd"/>
      <w:r w:rsidR="00861C98" w:rsidRPr="00F506C3">
        <w:rPr>
          <w:rFonts w:ascii="Times New Roman" w:hAnsi="Times New Roman" w:cs="Times New Roman"/>
          <w:color w:val="000000" w:themeColor="text1"/>
          <w:sz w:val="24"/>
          <w:szCs w:val="24"/>
        </w:rPr>
        <w:t>, speaking with “non-</w:t>
      </w:r>
      <w:proofErr w:type="spellStart"/>
      <w:r w:rsidR="00861C98" w:rsidRPr="00F506C3">
        <w:rPr>
          <w:rFonts w:ascii="Times New Roman" w:hAnsi="Times New Roman" w:cs="Times New Roman"/>
          <w:color w:val="000000" w:themeColor="text1"/>
          <w:sz w:val="24"/>
          <w:szCs w:val="24"/>
        </w:rPr>
        <w:t>ESIPers</w:t>
      </w:r>
      <w:proofErr w:type="spellEnd"/>
      <w:r w:rsidR="00861C98" w:rsidRPr="00F506C3">
        <w:rPr>
          <w:rFonts w:ascii="Times New Roman" w:hAnsi="Times New Roman" w:cs="Times New Roman"/>
          <w:color w:val="000000" w:themeColor="text1"/>
          <w:sz w:val="24"/>
          <w:szCs w:val="24"/>
        </w:rPr>
        <w:t>” has revealed some very interesting things:</w:t>
      </w:r>
    </w:p>
    <w:p w:rsidR="00861C98" w:rsidRPr="00F506C3" w:rsidRDefault="00861C98" w:rsidP="008C39BD">
      <w:pPr>
        <w:pStyle w:val="HTMLPreformatted"/>
        <w:numPr>
          <w:ilvl w:val="0"/>
          <w:numId w:val="46"/>
        </w:numPr>
        <w:tabs>
          <w:tab w:val="clear" w:pos="1832"/>
          <w:tab w:val="left" w:pos="1440"/>
        </w:tabs>
        <w:ind w:left="1440" w:hanging="540"/>
        <w:rPr>
          <w:rFonts w:ascii="Times New Roman" w:hAnsi="Times New Roman" w:cs="Times New Roman"/>
          <w:color w:val="000000" w:themeColor="text1"/>
          <w:sz w:val="24"/>
          <w:szCs w:val="24"/>
        </w:rPr>
      </w:pPr>
      <w:r w:rsidRPr="00F506C3">
        <w:rPr>
          <w:rFonts w:ascii="Times New Roman" w:hAnsi="Times New Roman" w:cs="Times New Roman"/>
          <w:color w:val="000000" w:themeColor="text1"/>
          <w:sz w:val="24"/>
          <w:szCs w:val="24"/>
        </w:rPr>
        <w:t>In general, if they are not ESIP members they are not aware of ESIP’s products.</w:t>
      </w:r>
    </w:p>
    <w:p w:rsidR="00861C98" w:rsidRPr="00F506C3" w:rsidRDefault="00861C98" w:rsidP="00861C98">
      <w:pPr>
        <w:pStyle w:val="HTMLPreformatted"/>
        <w:numPr>
          <w:ilvl w:val="0"/>
          <w:numId w:val="46"/>
        </w:numPr>
        <w:tabs>
          <w:tab w:val="clear" w:pos="1832"/>
          <w:tab w:val="left" w:pos="1440"/>
        </w:tabs>
        <w:ind w:left="1440" w:hanging="525"/>
        <w:rPr>
          <w:rFonts w:ascii="Times New Roman" w:hAnsi="Times New Roman" w:cs="Times New Roman"/>
          <w:color w:val="000000" w:themeColor="text1"/>
          <w:sz w:val="24"/>
          <w:szCs w:val="24"/>
        </w:rPr>
      </w:pPr>
      <w:r w:rsidRPr="00F506C3">
        <w:rPr>
          <w:rFonts w:ascii="Times New Roman" w:hAnsi="Times New Roman" w:cs="Times New Roman"/>
          <w:color w:val="000000" w:themeColor="text1"/>
          <w:sz w:val="24"/>
          <w:szCs w:val="24"/>
        </w:rPr>
        <w:t>Many of the people not part of ESIP have asked to go on the mailing list after the conversation.</w:t>
      </w:r>
    </w:p>
    <w:p w:rsidR="00861C98" w:rsidRPr="00F506C3" w:rsidRDefault="00861C98" w:rsidP="00861C98">
      <w:pPr>
        <w:pStyle w:val="HTMLPreformatted"/>
        <w:numPr>
          <w:ilvl w:val="0"/>
          <w:numId w:val="46"/>
        </w:numPr>
        <w:tabs>
          <w:tab w:val="clear" w:pos="1832"/>
          <w:tab w:val="left" w:pos="1440"/>
        </w:tabs>
        <w:ind w:left="1440" w:hanging="525"/>
        <w:rPr>
          <w:rFonts w:ascii="Times New Roman" w:hAnsi="Times New Roman" w:cs="Times New Roman"/>
          <w:color w:val="000000" w:themeColor="text1"/>
          <w:sz w:val="24"/>
          <w:szCs w:val="24"/>
        </w:rPr>
      </w:pPr>
      <w:r w:rsidRPr="00F506C3">
        <w:rPr>
          <w:rFonts w:ascii="Times New Roman" w:hAnsi="Times New Roman" w:cs="Times New Roman"/>
          <w:color w:val="000000" w:themeColor="text1"/>
          <w:sz w:val="24"/>
          <w:szCs w:val="24"/>
        </w:rPr>
        <w:t xml:space="preserve">Individuals have various issues obtaining data but lack of organization between all of the data sources is a major problem. </w:t>
      </w:r>
    </w:p>
    <w:p w:rsidR="00861C98" w:rsidRPr="00F506C3" w:rsidRDefault="00861C98" w:rsidP="00861C98">
      <w:pPr>
        <w:pStyle w:val="HTMLPreformatted"/>
        <w:numPr>
          <w:ilvl w:val="0"/>
          <w:numId w:val="46"/>
        </w:numPr>
        <w:tabs>
          <w:tab w:val="clear" w:pos="1832"/>
          <w:tab w:val="left" w:pos="1440"/>
        </w:tabs>
        <w:ind w:left="1440" w:hanging="525"/>
        <w:rPr>
          <w:rFonts w:ascii="Times New Roman" w:hAnsi="Times New Roman" w:cs="Times New Roman"/>
          <w:color w:val="000000" w:themeColor="text1"/>
          <w:sz w:val="24"/>
          <w:szCs w:val="24"/>
        </w:rPr>
      </w:pPr>
      <w:r w:rsidRPr="00F506C3">
        <w:rPr>
          <w:rFonts w:ascii="Times New Roman" w:hAnsi="Times New Roman" w:cs="Times New Roman"/>
          <w:color w:val="000000" w:themeColor="text1"/>
          <w:sz w:val="24"/>
          <w:szCs w:val="24"/>
        </w:rPr>
        <w:t>Some of the things people are looking for are not available from ESIP’</w:t>
      </w:r>
      <w:r w:rsidR="00A160E1">
        <w:rPr>
          <w:rFonts w:ascii="Times New Roman" w:hAnsi="Times New Roman" w:cs="Times New Roman"/>
          <w:color w:val="000000" w:themeColor="text1"/>
          <w:sz w:val="24"/>
          <w:szCs w:val="24"/>
        </w:rPr>
        <w:t>s webpage or any other source: p</w:t>
      </w:r>
      <w:r w:rsidRPr="00F506C3">
        <w:rPr>
          <w:rFonts w:ascii="Times New Roman" w:hAnsi="Times New Roman" w:cs="Times New Roman"/>
          <w:color w:val="000000" w:themeColor="text1"/>
          <w:sz w:val="24"/>
          <w:szCs w:val="24"/>
        </w:rPr>
        <w:t>recipitation forecasting for local areas, pH values, subsurface temperature information.</w:t>
      </w:r>
    </w:p>
    <w:p w:rsidR="00861C98" w:rsidRPr="00F506C3" w:rsidRDefault="00861C98" w:rsidP="00861C98">
      <w:pPr>
        <w:pStyle w:val="HTMLPreformatted"/>
        <w:numPr>
          <w:ilvl w:val="0"/>
          <w:numId w:val="46"/>
        </w:numPr>
        <w:tabs>
          <w:tab w:val="clear" w:pos="1832"/>
          <w:tab w:val="left" w:pos="1440"/>
        </w:tabs>
        <w:ind w:left="1440" w:hanging="525"/>
        <w:rPr>
          <w:rFonts w:ascii="Times New Roman" w:hAnsi="Times New Roman" w:cs="Times New Roman"/>
          <w:color w:val="000000" w:themeColor="text1"/>
          <w:sz w:val="24"/>
          <w:szCs w:val="24"/>
        </w:rPr>
      </w:pPr>
      <w:r w:rsidRPr="00F506C3">
        <w:rPr>
          <w:rFonts w:ascii="Times New Roman" w:hAnsi="Times New Roman" w:cs="Times New Roman"/>
          <w:color w:val="000000" w:themeColor="text1"/>
          <w:sz w:val="24"/>
          <w:szCs w:val="24"/>
        </w:rPr>
        <w:t>Easily the sources that are most used are federal (NOAA and EPA).</w:t>
      </w:r>
    </w:p>
    <w:p w:rsidR="00861C98" w:rsidRDefault="00861C98" w:rsidP="00861C98">
      <w:pPr>
        <w:pStyle w:val="HTMLPreformatted"/>
        <w:rPr>
          <w:rFonts w:ascii="Times New Roman" w:hAnsi="Times New Roman" w:cs="Times New Roman"/>
          <w:color w:val="4F6228" w:themeColor="accent3" w:themeShade="80"/>
          <w:sz w:val="24"/>
          <w:szCs w:val="24"/>
        </w:rPr>
      </w:pPr>
    </w:p>
    <w:p w:rsidR="00B77F7C" w:rsidRPr="00F506C3" w:rsidRDefault="00B77F7C" w:rsidP="00B77F7C">
      <w:pPr>
        <w:pStyle w:val="HTMLPreformatted"/>
        <w:rPr>
          <w:rFonts w:ascii="Times New Roman" w:hAnsi="Times New Roman" w:cs="Times New Roman"/>
          <w:b/>
          <w:i/>
          <w:color w:val="0070C0"/>
          <w:sz w:val="24"/>
          <w:szCs w:val="24"/>
        </w:rPr>
      </w:pPr>
      <w:r w:rsidRPr="00B77F7C">
        <w:rPr>
          <w:rFonts w:ascii="Times New Roman" w:hAnsi="Times New Roman" w:cs="Times New Roman"/>
          <w:color w:val="000000" w:themeColor="text1"/>
          <w:sz w:val="24"/>
          <w:szCs w:val="24"/>
        </w:rPr>
        <w:t>Kathryn Parlee</w:t>
      </w:r>
      <w:r>
        <w:rPr>
          <w:rFonts w:ascii="Times New Roman" w:hAnsi="Times New Roman" w:cs="Times New Roman"/>
          <w:color w:val="000000" w:themeColor="text1"/>
          <w:sz w:val="24"/>
          <w:szCs w:val="24"/>
        </w:rPr>
        <w:t xml:space="preserve"> requested that Christine pull out comments from the interviews that could be included with ESIP’s successes document. </w:t>
      </w:r>
      <w:r w:rsidRPr="00F506C3">
        <w:rPr>
          <w:rFonts w:ascii="Times New Roman" w:hAnsi="Times New Roman" w:cs="Times New Roman"/>
          <w:b/>
          <w:i/>
          <w:color w:val="0070C0"/>
          <w:sz w:val="24"/>
          <w:szCs w:val="24"/>
        </w:rPr>
        <w:t xml:space="preserve">(Action to be taken: </w:t>
      </w:r>
      <w:r>
        <w:rPr>
          <w:rFonts w:ascii="Times New Roman" w:hAnsi="Times New Roman" w:cs="Times New Roman"/>
          <w:b/>
          <w:i/>
          <w:color w:val="0070C0"/>
          <w:sz w:val="24"/>
          <w:szCs w:val="24"/>
        </w:rPr>
        <w:t xml:space="preserve">Update </w:t>
      </w:r>
      <w:r w:rsidR="00A160E1">
        <w:rPr>
          <w:rFonts w:ascii="Times New Roman" w:hAnsi="Times New Roman" w:cs="Times New Roman"/>
          <w:b/>
          <w:i/>
          <w:color w:val="0070C0"/>
          <w:sz w:val="24"/>
          <w:szCs w:val="24"/>
        </w:rPr>
        <w:t>a</w:t>
      </w:r>
      <w:r>
        <w:rPr>
          <w:rFonts w:ascii="Times New Roman" w:hAnsi="Times New Roman" w:cs="Times New Roman"/>
          <w:b/>
          <w:i/>
          <w:color w:val="0070C0"/>
          <w:sz w:val="24"/>
          <w:szCs w:val="24"/>
        </w:rPr>
        <w:t>ccomplishments document with phone interview information</w:t>
      </w:r>
      <w:r w:rsidRPr="00F506C3">
        <w:rPr>
          <w:rFonts w:ascii="Times New Roman" w:hAnsi="Times New Roman" w:cs="Times New Roman"/>
          <w:b/>
          <w:i/>
          <w:color w:val="0070C0"/>
          <w:sz w:val="24"/>
          <w:szCs w:val="24"/>
        </w:rPr>
        <w:t>)</w:t>
      </w:r>
      <w:r>
        <w:rPr>
          <w:rFonts w:ascii="Times New Roman" w:hAnsi="Times New Roman" w:cs="Times New Roman"/>
          <w:b/>
          <w:i/>
          <w:color w:val="0070C0"/>
          <w:sz w:val="24"/>
          <w:szCs w:val="24"/>
        </w:rPr>
        <w:t>.</w:t>
      </w:r>
    </w:p>
    <w:p w:rsidR="00B77F7C" w:rsidRDefault="00B77F7C" w:rsidP="00861C98">
      <w:pPr>
        <w:pStyle w:val="HTMLPreformatted"/>
        <w:rPr>
          <w:rFonts w:ascii="Times New Roman" w:hAnsi="Times New Roman" w:cs="Times New Roman"/>
          <w:color w:val="000000" w:themeColor="text1"/>
          <w:sz w:val="24"/>
          <w:szCs w:val="24"/>
        </w:rPr>
      </w:pPr>
    </w:p>
    <w:p w:rsidR="00B77F7C" w:rsidRPr="00B77F7C" w:rsidRDefault="00B77F7C" w:rsidP="00861C98">
      <w:pPr>
        <w:pStyle w:val="HTMLPreformatted"/>
        <w:rPr>
          <w:rFonts w:ascii="Times New Roman" w:hAnsi="Times New Roman" w:cs="Times New Roman"/>
          <w:color w:val="000000" w:themeColor="text1"/>
          <w:sz w:val="24"/>
          <w:szCs w:val="24"/>
        </w:rPr>
      </w:pPr>
    </w:p>
    <w:p w:rsidR="00B77F7C" w:rsidRPr="00F506C3" w:rsidRDefault="00B77F7C" w:rsidP="00861C98">
      <w:pPr>
        <w:pStyle w:val="HTMLPreformatted"/>
        <w:rPr>
          <w:rFonts w:ascii="Times New Roman" w:hAnsi="Times New Roman" w:cs="Times New Roman"/>
          <w:color w:val="4F6228" w:themeColor="accent3" w:themeShade="80"/>
          <w:sz w:val="24"/>
          <w:szCs w:val="24"/>
        </w:rPr>
      </w:pPr>
    </w:p>
    <w:p w:rsidR="00861C98" w:rsidRPr="00F506C3" w:rsidRDefault="00861C98" w:rsidP="00861C98">
      <w:pPr>
        <w:pStyle w:val="HTMLPreformatted"/>
        <w:rPr>
          <w:rFonts w:ascii="Times New Roman" w:hAnsi="Times New Roman" w:cs="Times New Roman"/>
          <w:b/>
          <w:color w:val="000000" w:themeColor="text1"/>
          <w:sz w:val="24"/>
          <w:szCs w:val="24"/>
        </w:rPr>
      </w:pPr>
      <w:r w:rsidRPr="00F506C3">
        <w:rPr>
          <w:rFonts w:ascii="Times New Roman" w:hAnsi="Times New Roman" w:cs="Times New Roman"/>
          <w:b/>
          <w:color w:val="000000" w:themeColor="text1"/>
          <w:sz w:val="24"/>
          <w:szCs w:val="24"/>
        </w:rPr>
        <w:t>4. Twitter</w:t>
      </w:r>
    </w:p>
    <w:p w:rsidR="00861C98" w:rsidRPr="00F506C3" w:rsidRDefault="00F506C3" w:rsidP="00861C98">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group then discussed a suggestion from the phone interviews to have an ESIP Twitter account. </w:t>
      </w:r>
      <w:r w:rsidR="0049043B">
        <w:rPr>
          <w:rFonts w:ascii="Times New Roman" w:hAnsi="Times New Roman" w:cs="Times New Roman"/>
          <w:color w:val="000000" w:themeColor="text1"/>
          <w:sz w:val="24"/>
          <w:szCs w:val="24"/>
        </w:rPr>
        <w:t xml:space="preserve">Heather mentioned that there is already a GOMC Twitter account. The Steering Committee felt it was a good idea to put the ESIP information in with the larger GOMC traffic. Christine agreed to talk to Jim Cradock about this during her call with him later this week.  </w:t>
      </w:r>
      <w:r w:rsidR="0049043B" w:rsidRPr="00F506C3">
        <w:rPr>
          <w:rFonts w:ascii="Times New Roman" w:hAnsi="Times New Roman" w:cs="Times New Roman"/>
          <w:b/>
          <w:i/>
          <w:color w:val="0070C0"/>
          <w:sz w:val="24"/>
          <w:szCs w:val="24"/>
        </w:rPr>
        <w:t xml:space="preserve">(Action to be taken: Christine needs to </w:t>
      </w:r>
      <w:r w:rsidR="0049043B">
        <w:rPr>
          <w:rFonts w:ascii="Times New Roman" w:hAnsi="Times New Roman" w:cs="Times New Roman"/>
          <w:b/>
          <w:i/>
          <w:color w:val="0070C0"/>
          <w:sz w:val="24"/>
          <w:szCs w:val="24"/>
        </w:rPr>
        <w:t>discuss this with Jim C.)</w:t>
      </w:r>
      <w:r w:rsidR="0049043B" w:rsidRPr="0049043B">
        <w:rPr>
          <w:rFonts w:ascii="Times New Roman" w:hAnsi="Times New Roman" w:cs="Times New Roman"/>
          <w:color w:val="000000" w:themeColor="text1"/>
          <w:sz w:val="24"/>
          <w:szCs w:val="24"/>
        </w:rPr>
        <w:t xml:space="preserve"> </w:t>
      </w:r>
      <w:r w:rsidR="0049043B">
        <w:rPr>
          <w:rFonts w:ascii="Times New Roman" w:hAnsi="Times New Roman" w:cs="Times New Roman"/>
          <w:color w:val="000000" w:themeColor="text1"/>
          <w:sz w:val="24"/>
          <w:szCs w:val="24"/>
        </w:rPr>
        <w:t>Appropriate things to announce on the Twitter account could include fact sheet releases and journal entries. Kathryn and Heather mentioned that GOMC is trying to write a communication protocol for social media.</w:t>
      </w:r>
    </w:p>
    <w:p w:rsidR="00861C98" w:rsidRPr="00F506C3" w:rsidRDefault="00861C98" w:rsidP="00861C98">
      <w:pPr>
        <w:pStyle w:val="HTMLPreformatted"/>
        <w:rPr>
          <w:rFonts w:ascii="Times New Roman" w:hAnsi="Times New Roman" w:cs="Times New Roman"/>
          <w:b/>
          <w:color w:val="000000" w:themeColor="text1"/>
          <w:sz w:val="24"/>
          <w:szCs w:val="24"/>
        </w:rPr>
      </w:pPr>
    </w:p>
    <w:p w:rsidR="00861C98" w:rsidRPr="0049043B" w:rsidRDefault="00861C98" w:rsidP="00861C98">
      <w:pPr>
        <w:pStyle w:val="HTMLPreformatted"/>
        <w:rPr>
          <w:rFonts w:ascii="Times New Roman" w:hAnsi="Times New Roman" w:cs="Times New Roman"/>
          <w:b/>
          <w:color w:val="000000" w:themeColor="text1"/>
          <w:sz w:val="24"/>
          <w:szCs w:val="24"/>
        </w:rPr>
      </w:pPr>
      <w:r w:rsidRPr="0049043B">
        <w:rPr>
          <w:rFonts w:ascii="Times New Roman" w:hAnsi="Times New Roman" w:cs="Times New Roman"/>
          <w:b/>
          <w:color w:val="000000" w:themeColor="text1"/>
          <w:sz w:val="24"/>
          <w:szCs w:val="24"/>
        </w:rPr>
        <w:t xml:space="preserve">5. Tom </w:t>
      </w:r>
      <w:proofErr w:type="spellStart"/>
      <w:r w:rsidRPr="0049043B">
        <w:rPr>
          <w:rFonts w:ascii="Times New Roman" w:hAnsi="Times New Roman" w:cs="Times New Roman"/>
          <w:b/>
          <w:color w:val="000000" w:themeColor="text1"/>
          <w:sz w:val="24"/>
          <w:szCs w:val="24"/>
        </w:rPr>
        <w:t>Trott</w:t>
      </w:r>
      <w:proofErr w:type="spellEnd"/>
    </w:p>
    <w:p w:rsidR="00861C98" w:rsidRPr="0049043B" w:rsidRDefault="00B77F7C" w:rsidP="00861C98">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Christine also mentioned a request from Tom </w:t>
      </w:r>
      <w:proofErr w:type="spellStart"/>
      <w:r>
        <w:rPr>
          <w:rFonts w:ascii="Times New Roman" w:hAnsi="Times New Roman" w:cs="Times New Roman"/>
          <w:color w:val="000000" w:themeColor="text1"/>
          <w:sz w:val="24"/>
          <w:szCs w:val="24"/>
        </w:rPr>
        <w:t>Trott</w:t>
      </w:r>
      <w:proofErr w:type="spellEnd"/>
      <w:r>
        <w:rPr>
          <w:rFonts w:ascii="Times New Roman" w:hAnsi="Times New Roman" w:cs="Times New Roman"/>
          <w:color w:val="000000" w:themeColor="text1"/>
          <w:sz w:val="24"/>
          <w:szCs w:val="24"/>
        </w:rPr>
        <w:t xml:space="preserve"> (Suffolk University) to have a joint project between ESIP and his undergraduate ecology class. Steering Committee members on the call felt this would be good activity</w:t>
      </w:r>
      <w:r w:rsidR="00861C98" w:rsidRPr="0049043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Kathryn mentioned that this should </w:t>
      </w:r>
      <w:r w:rsidR="00B610BB">
        <w:rPr>
          <w:rFonts w:ascii="Times New Roman" w:hAnsi="Times New Roman" w:cs="Times New Roman"/>
          <w:color w:val="000000" w:themeColor="text1"/>
          <w:sz w:val="24"/>
          <w:szCs w:val="24"/>
        </w:rPr>
        <w:t xml:space="preserve">also </w:t>
      </w:r>
      <w:r>
        <w:rPr>
          <w:rFonts w:ascii="Times New Roman" w:hAnsi="Times New Roman" w:cs="Times New Roman"/>
          <w:color w:val="000000" w:themeColor="text1"/>
          <w:sz w:val="24"/>
          <w:szCs w:val="24"/>
        </w:rPr>
        <w:t>be included with ESIP’s successes.</w:t>
      </w:r>
      <w:r w:rsidR="00861C98" w:rsidRPr="0049043B">
        <w:rPr>
          <w:rFonts w:ascii="Times New Roman" w:hAnsi="Times New Roman" w:cs="Times New Roman"/>
          <w:color w:val="000000" w:themeColor="text1"/>
          <w:sz w:val="24"/>
          <w:szCs w:val="24"/>
        </w:rPr>
        <w:t xml:space="preserve"> </w:t>
      </w:r>
      <w:r w:rsidR="00B610BB">
        <w:rPr>
          <w:rFonts w:ascii="Times New Roman" w:hAnsi="Times New Roman" w:cs="Times New Roman"/>
          <w:color w:val="000000" w:themeColor="text1"/>
          <w:sz w:val="24"/>
          <w:szCs w:val="24"/>
        </w:rPr>
        <w:t xml:space="preserve">It was suggested </w:t>
      </w:r>
      <w:r>
        <w:rPr>
          <w:rFonts w:ascii="Times New Roman" w:hAnsi="Times New Roman" w:cs="Times New Roman"/>
          <w:color w:val="000000" w:themeColor="text1"/>
          <w:sz w:val="24"/>
          <w:szCs w:val="24"/>
        </w:rPr>
        <w:t xml:space="preserve">that an ESIP Journal Entry discuss the interaction with Tom’s class. </w:t>
      </w:r>
      <w:r w:rsidRPr="00F506C3">
        <w:rPr>
          <w:rFonts w:ascii="Times New Roman" w:hAnsi="Times New Roman" w:cs="Times New Roman"/>
          <w:b/>
          <w:i/>
          <w:color w:val="0070C0"/>
          <w:sz w:val="24"/>
          <w:szCs w:val="24"/>
        </w:rPr>
        <w:t xml:space="preserve">(Action to be taken: Christine </w:t>
      </w:r>
      <w:r>
        <w:rPr>
          <w:rFonts w:ascii="Times New Roman" w:hAnsi="Times New Roman" w:cs="Times New Roman"/>
          <w:b/>
          <w:i/>
          <w:color w:val="0070C0"/>
          <w:sz w:val="24"/>
          <w:szCs w:val="24"/>
        </w:rPr>
        <w:t>needs to put a place holder in the journal schedule so that she can revisit this idea.)</w:t>
      </w:r>
    </w:p>
    <w:p w:rsidR="00861C98" w:rsidRPr="00F506C3" w:rsidRDefault="00861C98" w:rsidP="00861C98">
      <w:pPr>
        <w:pStyle w:val="HTMLPreformatted"/>
        <w:rPr>
          <w:rFonts w:ascii="Times New Roman" w:hAnsi="Times New Roman" w:cs="Times New Roman"/>
          <w:b/>
          <w:color w:val="4F6228" w:themeColor="accent3" w:themeShade="80"/>
          <w:sz w:val="24"/>
          <w:szCs w:val="24"/>
        </w:rPr>
      </w:pPr>
    </w:p>
    <w:p w:rsidR="0049043B" w:rsidRDefault="00861C98" w:rsidP="00861C98">
      <w:pPr>
        <w:pStyle w:val="HTMLPreformatted"/>
        <w:rPr>
          <w:rFonts w:ascii="Times New Roman" w:hAnsi="Times New Roman" w:cs="Times New Roman"/>
          <w:b/>
          <w:color w:val="000000" w:themeColor="text1"/>
          <w:sz w:val="24"/>
          <w:szCs w:val="24"/>
        </w:rPr>
      </w:pPr>
      <w:r w:rsidRPr="0049043B">
        <w:rPr>
          <w:rFonts w:ascii="Times New Roman" w:hAnsi="Times New Roman" w:cs="Times New Roman"/>
          <w:b/>
          <w:color w:val="000000" w:themeColor="text1"/>
          <w:sz w:val="24"/>
          <w:szCs w:val="24"/>
        </w:rPr>
        <w:t xml:space="preserve">6. </w:t>
      </w:r>
      <w:r w:rsidR="00B77F7C">
        <w:rPr>
          <w:rFonts w:ascii="Times New Roman" w:hAnsi="Times New Roman" w:cs="Times New Roman"/>
          <w:b/>
          <w:color w:val="000000" w:themeColor="text1"/>
          <w:sz w:val="24"/>
          <w:szCs w:val="24"/>
        </w:rPr>
        <w:t xml:space="preserve"> Upcoming Water Monitoring in the US presentation</w:t>
      </w:r>
    </w:p>
    <w:p w:rsidR="00B77F7C" w:rsidRPr="0049043B" w:rsidRDefault="00B77F7C" w:rsidP="00B77F7C">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Jawed </w:t>
      </w:r>
      <w:proofErr w:type="spellStart"/>
      <w:r>
        <w:rPr>
          <w:rFonts w:ascii="Times New Roman" w:hAnsi="Times New Roman" w:cs="Times New Roman"/>
          <w:color w:val="000000" w:themeColor="text1"/>
          <w:sz w:val="24"/>
          <w:szCs w:val="24"/>
        </w:rPr>
        <w:t>Hameedi</w:t>
      </w:r>
      <w:proofErr w:type="spellEnd"/>
      <w:r>
        <w:rPr>
          <w:rFonts w:ascii="Times New Roman" w:hAnsi="Times New Roman" w:cs="Times New Roman"/>
          <w:color w:val="000000" w:themeColor="text1"/>
          <w:sz w:val="24"/>
          <w:szCs w:val="24"/>
        </w:rPr>
        <w:t xml:space="preserve"> mentioned that he has been tasked with preparing a 15 minute presentation on water monitoring in the US. He wondered if Gulfwatch is still active. Christine and Heather stated that, to their knowledge, samples are being collected while the Gulfwatch Team looks for funds to analyze the samples and do other project related tasks. </w:t>
      </w:r>
      <w:proofErr w:type="gramStart"/>
      <w:r>
        <w:rPr>
          <w:rFonts w:ascii="Times New Roman" w:hAnsi="Times New Roman" w:cs="Times New Roman"/>
          <w:color w:val="000000" w:themeColor="text1"/>
          <w:sz w:val="24"/>
          <w:szCs w:val="24"/>
        </w:rPr>
        <w:t>Jawed stated that he would bring ESIP up in the presentation.</w:t>
      </w:r>
      <w:proofErr w:type="gramEnd"/>
      <w:r>
        <w:rPr>
          <w:rFonts w:ascii="Times New Roman" w:hAnsi="Times New Roman" w:cs="Times New Roman"/>
          <w:color w:val="000000" w:themeColor="text1"/>
          <w:sz w:val="24"/>
          <w:szCs w:val="24"/>
        </w:rPr>
        <w:t xml:space="preserve"> He requested that Christine provide a few slides for the talk. </w:t>
      </w:r>
      <w:r w:rsidRPr="00F506C3">
        <w:rPr>
          <w:rFonts w:ascii="Times New Roman" w:hAnsi="Times New Roman" w:cs="Times New Roman"/>
          <w:b/>
          <w:i/>
          <w:color w:val="0070C0"/>
          <w:sz w:val="24"/>
          <w:szCs w:val="24"/>
        </w:rPr>
        <w:t xml:space="preserve">(Action to be taken: Christine </w:t>
      </w:r>
      <w:r>
        <w:rPr>
          <w:rFonts w:ascii="Times New Roman" w:hAnsi="Times New Roman" w:cs="Times New Roman"/>
          <w:b/>
          <w:i/>
          <w:color w:val="0070C0"/>
          <w:sz w:val="24"/>
          <w:szCs w:val="24"/>
        </w:rPr>
        <w:t>will send some slides by the end of the week.)</w:t>
      </w:r>
    </w:p>
    <w:p w:rsidR="00B77F7C" w:rsidRPr="00B77F7C" w:rsidRDefault="00B77F7C" w:rsidP="00861C98">
      <w:pPr>
        <w:pStyle w:val="HTMLPreformatted"/>
        <w:rPr>
          <w:rFonts w:ascii="Times New Roman" w:hAnsi="Times New Roman" w:cs="Times New Roman"/>
          <w:color w:val="000000" w:themeColor="text1"/>
          <w:sz w:val="24"/>
          <w:szCs w:val="24"/>
        </w:rPr>
      </w:pPr>
    </w:p>
    <w:p w:rsidR="0049043B" w:rsidRDefault="0049043B" w:rsidP="00861C98">
      <w:pPr>
        <w:pStyle w:val="HTMLPreformatted"/>
        <w:rPr>
          <w:rFonts w:ascii="Times New Roman" w:hAnsi="Times New Roman" w:cs="Times New Roman"/>
          <w:b/>
          <w:color w:val="000000" w:themeColor="text1"/>
          <w:sz w:val="24"/>
          <w:szCs w:val="24"/>
        </w:rPr>
      </w:pPr>
    </w:p>
    <w:p w:rsidR="00861C98" w:rsidRPr="0049043B" w:rsidRDefault="0049043B" w:rsidP="00861C98">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7. </w:t>
      </w:r>
      <w:r w:rsidR="00861C98" w:rsidRPr="0049043B">
        <w:rPr>
          <w:rFonts w:ascii="Times New Roman" w:hAnsi="Times New Roman" w:cs="Times New Roman"/>
          <w:b/>
          <w:color w:val="000000" w:themeColor="text1"/>
          <w:sz w:val="24"/>
          <w:szCs w:val="24"/>
        </w:rPr>
        <w:t>Date for Annual ESIP Meeting: June 20</w:t>
      </w:r>
      <w:r w:rsidR="00861C98" w:rsidRPr="0049043B">
        <w:rPr>
          <w:rFonts w:ascii="Times New Roman" w:hAnsi="Times New Roman" w:cs="Times New Roman"/>
          <w:b/>
          <w:color w:val="000000" w:themeColor="text1"/>
          <w:sz w:val="24"/>
          <w:szCs w:val="24"/>
          <w:vertAlign w:val="superscript"/>
        </w:rPr>
        <w:t>th</w:t>
      </w:r>
      <w:r w:rsidR="00861C98" w:rsidRPr="0049043B">
        <w:rPr>
          <w:rFonts w:ascii="Times New Roman" w:hAnsi="Times New Roman" w:cs="Times New Roman"/>
          <w:b/>
          <w:color w:val="000000" w:themeColor="text1"/>
          <w:sz w:val="24"/>
          <w:szCs w:val="24"/>
        </w:rPr>
        <w:t xml:space="preserve"> in Halifax.</w:t>
      </w:r>
    </w:p>
    <w:p w:rsidR="00861C98" w:rsidRPr="00F506C3" w:rsidRDefault="00861C98" w:rsidP="00861C98">
      <w:pPr>
        <w:pStyle w:val="HTMLPreformatted"/>
        <w:rPr>
          <w:rFonts w:ascii="Times New Roman" w:hAnsi="Times New Roman" w:cs="Times New Roman"/>
          <w:b/>
          <w:color w:val="4F6228" w:themeColor="accent3" w:themeShade="80"/>
          <w:sz w:val="24"/>
          <w:szCs w:val="24"/>
        </w:rPr>
      </w:pPr>
    </w:p>
    <w:p w:rsidR="00861C98" w:rsidRPr="00F506C3" w:rsidRDefault="00861C98" w:rsidP="00861C98">
      <w:pPr>
        <w:pStyle w:val="HTMLPreformatted"/>
        <w:rPr>
          <w:rFonts w:ascii="Times New Roman" w:hAnsi="Times New Roman" w:cs="Times New Roman"/>
          <w:b/>
          <w:color w:val="4F6228" w:themeColor="accent3" w:themeShade="80"/>
          <w:sz w:val="24"/>
          <w:szCs w:val="24"/>
        </w:rPr>
      </w:pPr>
    </w:p>
    <w:p w:rsidR="00853D47" w:rsidRPr="00F506C3" w:rsidRDefault="00853D47" w:rsidP="00853D47">
      <w:pPr>
        <w:pStyle w:val="HTMLPreformatted"/>
        <w:rPr>
          <w:rFonts w:ascii="Times New Roman" w:hAnsi="Times New Roman" w:cs="Times New Roman"/>
          <w:color w:val="4F6228" w:themeColor="accent3" w:themeShade="80"/>
          <w:sz w:val="22"/>
          <w:szCs w:val="22"/>
        </w:rPr>
      </w:pPr>
    </w:p>
    <w:sectPr w:rsidR="00853D47" w:rsidRPr="00F506C3"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B5E" w:rsidRDefault="00BB3B5E">
      <w:r>
        <w:separator/>
      </w:r>
    </w:p>
  </w:endnote>
  <w:endnote w:type="continuationSeparator" w:id="0">
    <w:p w:rsidR="00BB3B5E" w:rsidRDefault="00BB3B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861C98">
    <w:pPr>
      <w:pStyle w:val="Footer"/>
      <w:jc w:val="right"/>
      <w:rPr>
        <w:i/>
        <w:sz w:val="20"/>
      </w:rPr>
    </w:pPr>
    <w:r>
      <w:rPr>
        <w:i/>
        <w:sz w:val="20"/>
      </w:rPr>
      <w:t>February 25</w:t>
    </w:r>
    <w:r w:rsidR="00EB3D34">
      <w:rPr>
        <w:i/>
        <w:sz w:val="20"/>
      </w:rPr>
      <w:t>, 2014</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EA1074">
      <w:rPr>
        <w:i/>
        <w:sz w:val="20"/>
      </w:rPr>
      <w:fldChar w:fldCharType="begin"/>
    </w:r>
    <w:r>
      <w:rPr>
        <w:i/>
        <w:sz w:val="20"/>
      </w:rPr>
      <w:instrText xml:space="preserve"> PAGE </w:instrText>
    </w:r>
    <w:r w:rsidR="00EA1074">
      <w:rPr>
        <w:i/>
        <w:sz w:val="20"/>
      </w:rPr>
      <w:fldChar w:fldCharType="separate"/>
    </w:r>
    <w:r w:rsidR="00B610BB">
      <w:rPr>
        <w:i/>
        <w:noProof/>
        <w:sz w:val="20"/>
      </w:rPr>
      <w:t>2</w:t>
    </w:r>
    <w:r w:rsidR="00EA1074">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B5E" w:rsidRDefault="00BB3B5E">
      <w:r>
        <w:separator/>
      </w:r>
    </w:p>
  </w:footnote>
  <w:footnote w:type="continuationSeparator" w:id="0">
    <w:p w:rsidR="00BB3B5E" w:rsidRDefault="00BB3B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9">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6">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2">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7">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8"/>
  </w:num>
  <w:num w:numId="4">
    <w:abstractNumId w:val="11"/>
  </w:num>
  <w:num w:numId="5">
    <w:abstractNumId w:val="36"/>
  </w:num>
  <w:num w:numId="6">
    <w:abstractNumId w:val="1"/>
  </w:num>
  <w:num w:numId="7">
    <w:abstractNumId w:val="7"/>
  </w:num>
  <w:num w:numId="8">
    <w:abstractNumId w:val="27"/>
  </w:num>
  <w:num w:numId="9">
    <w:abstractNumId w:val="45"/>
  </w:num>
  <w:num w:numId="10">
    <w:abstractNumId w:val="21"/>
  </w:num>
  <w:num w:numId="11">
    <w:abstractNumId w:val="26"/>
  </w:num>
  <w:num w:numId="12">
    <w:abstractNumId w:val="24"/>
  </w:num>
  <w:num w:numId="13">
    <w:abstractNumId w:val="15"/>
  </w:num>
  <w:num w:numId="14">
    <w:abstractNumId w:val="20"/>
  </w:num>
  <w:num w:numId="15">
    <w:abstractNumId w:val="35"/>
  </w:num>
  <w:num w:numId="16">
    <w:abstractNumId w:val="43"/>
  </w:num>
  <w:num w:numId="17">
    <w:abstractNumId w:val="23"/>
  </w:num>
  <w:num w:numId="18">
    <w:abstractNumId w:val="4"/>
  </w:num>
  <w:num w:numId="19">
    <w:abstractNumId w:val="40"/>
  </w:num>
  <w:num w:numId="20">
    <w:abstractNumId w:val="14"/>
  </w:num>
  <w:num w:numId="21">
    <w:abstractNumId w:val="0"/>
  </w:num>
  <w:num w:numId="22">
    <w:abstractNumId w:val="6"/>
  </w:num>
  <w:num w:numId="23">
    <w:abstractNumId w:val="32"/>
  </w:num>
  <w:num w:numId="24">
    <w:abstractNumId w:val="2"/>
  </w:num>
  <w:num w:numId="25">
    <w:abstractNumId w:val="38"/>
  </w:num>
  <w:num w:numId="26">
    <w:abstractNumId w:val="29"/>
  </w:num>
  <w:num w:numId="27">
    <w:abstractNumId w:val="33"/>
  </w:num>
  <w:num w:numId="28">
    <w:abstractNumId w:val="13"/>
  </w:num>
  <w:num w:numId="29">
    <w:abstractNumId w:val="16"/>
  </w:num>
  <w:num w:numId="30">
    <w:abstractNumId w:val="17"/>
  </w:num>
  <w:num w:numId="31">
    <w:abstractNumId w:val="10"/>
  </w:num>
  <w:num w:numId="32">
    <w:abstractNumId w:val="30"/>
  </w:num>
  <w:num w:numId="33">
    <w:abstractNumId w:val="3"/>
  </w:num>
  <w:num w:numId="34">
    <w:abstractNumId w:val="44"/>
  </w:num>
  <w:num w:numId="35">
    <w:abstractNumId w:val="42"/>
  </w:num>
  <w:num w:numId="36">
    <w:abstractNumId w:val="39"/>
  </w:num>
  <w:num w:numId="37">
    <w:abstractNumId w:val="12"/>
  </w:num>
  <w:num w:numId="38">
    <w:abstractNumId w:val="19"/>
  </w:num>
  <w:num w:numId="39">
    <w:abstractNumId w:val="34"/>
  </w:num>
  <w:num w:numId="40">
    <w:abstractNumId w:val="37"/>
  </w:num>
  <w:num w:numId="41">
    <w:abstractNumId w:val="5"/>
  </w:num>
  <w:num w:numId="42">
    <w:abstractNumId w:val="28"/>
  </w:num>
  <w:num w:numId="43">
    <w:abstractNumId w:val="9"/>
  </w:num>
  <w:num w:numId="44">
    <w:abstractNumId w:val="41"/>
  </w:num>
  <w:num w:numId="45">
    <w:abstractNumId w:val="22"/>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09922"/>
  </w:hdrShapeDefaults>
  <w:footnotePr>
    <w:footnote w:id="-1"/>
    <w:footnote w:id="0"/>
  </w:footnotePr>
  <w:endnotePr>
    <w:endnote w:id="-1"/>
    <w:endnote w:id="0"/>
  </w:endnotePr>
  <w:compat/>
  <w:rsids>
    <w:rsidRoot w:val="00837DA3"/>
    <w:rsid w:val="00002AA1"/>
    <w:rsid w:val="00012CE4"/>
    <w:rsid w:val="0001628F"/>
    <w:rsid w:val="00020222"/>
    <w:rsid w:val="00021275"/>
    <w:rsid w:val="0002299F"/>
    <w:rsid w:val="000246F5"/>
    <w:rsid w:val="00024800"/>
    <w:rsid w:val="00031287"/>
    <w:rsid w:val="00032FCE"/>
    <w:rsid w:val="00034419"/>
    <w:rsid w:val="000355C2"/>
    <w:rsid w:val="00035E04"/>
    <w:rsid w:val="000455A6"/>
    <w:rsid w:val="000503B8"/>
    <w:rsid w:val="000517DC"/>
    <w:rsid w:val="000638EC"/>
    <w:rsid w:val="0006739C"/>
    <w:rsid w:val="00071AF8"/>
    <w:rsid w:val="0008035B"/>
    <w:rsid w:val="00082AAB"/>
    <w:rsid w:val="00083CB1"/>
    <w:rsid w:val="00092ACC"/>
    <w:rsid w:val="000A3C75"/>
    <w:rsid w:val="000B368A"/>
    <w:rsid w:val="000B36FB"/>
    <w:rsid w:val="000D012C"/>
    <w:rsid w:val="000D551E"/>
    <w:rsid w:val="000D6286"/>
    <w:rsid w:val="000D7174"/>
    <w:rsid w:val="000D7375"/>
    <w:rsid w:val="000E3C5E"/>
    <w:rsid w:val="000E3ED8"/>
    <w:rsid w:val="000F6A68"/>
    <w:rsid w:val="000F725F"/>
    <w:rsid w:val="001026CF"/>
    <w:rsid w:val="00103DD6"/>
    <w:rsid w:val="00105397"/>
    <w:rsid w:val="00107228"/>
    <w:rsid w:val="00112FB0"/>
    <w:rsid w:val="00116467"/>
    <w:rsid w:val="00120A0E"/>
    <w:rsid w:val="00126C46"/>
    <w:rsid w:val="00134E80"/>
    <w:rsid w:val="00135503"/>
    <w:rsid w:val="00136017"/>
    <w:rsid w:val="00147589"/>
    <w:rsid w:val="001608F4"/>
    <w:rsid w:val="00163466"/>
    <w:rsid w:val="00173953"/>
    <w:rsid w:val="00176C50"/>
    <w:rsid w:val="00180DB1"/>
    <w:rsid w:val="00184417"/>
    <w:rsid w:val="00184CD4"/>
    <w:rsid w:val="001878EA"/>
    <w:rsid w:val="001A03FB"/>
    <w:rsid w:val="001A13B6"/>
    <w:rsid w:val="001B0909"/>
    <w:rsid w:val="001B2719"/>
    <w:rsid w:val="001B3AC0"/>
    <w:rsid w:val="001C2CE6"/>
    <w:rsid w:val="001C403D"/>
    <w:rsid w:val="001C59DB"/>
    <w:rsid w:val="001D7AE9"/>
    <w:rsid w:val="001E025E"/>
    <w:rsid w:val="001F369B"/>
    <w:rsid w:val="001F4CAE"/>
    <w:rsid w:val="001F544E"/>
    <w:rsid w:val="0020318E"/>
    <w:rsid w:val="002068EA"/>
    <w:rsid w:val="00206EDF"/>
    <w:rsid w:val="00216924"/>
    <w:rsid w:val="00227121"/>
    <w:rsid w:val="00231328"/>
    <w:rsid w:val="002400F5"/>
    <w:rsid w:val="00240D88"/>
    <w:rsid w:val="00253A05"/>
    <w:rsid w:val="002555C1"/>
    <w:rsid w:val="00255E6B"/>
    <w:rsid w:val="00256C80"/>
    <w:rsid w:val="00261BC9"/>
    <w:rsid w:val="002621C7"/>
    <w:rsid w:val="0026554D"/>
    <w:rsid w:val="0027401B"/>
    <w:rsid w:val="00274AA1"/>
    <w:rsid w:val="002808BA"/>
    <w:rsid w:val="0028399A"/>
    <w:rsid w:val="00290C85"/>
    <w:rsid w:val="00291662"/>
    <w:rsid w:val="002A0ED5"/>
    <w:rsid w:val="002A2F69"/>
    <w:rsid w:val="002A36A6"/>
    <w:rsid w:val="002A721D"/>
    <w:rsid w:val="002B1FE2"/>
    <w:rsid w:val="002D0C3A"/>
    <w:rsid w:val="002D15F0"/>
    <w:rsid w:val="002D784D"/>
    <w:rsid w:val="002E2023"/>
    <w:rsid w:val="002E4BEB"/>
    <w:rsid w:val="002F294E"/>
    <w:rsid w:val="002F5087"/>
    <w:rsid w:val="002F6AF9"/>
    <w:rsid w:val="00300D6C"/>
    <w:rsid w:val="003040C2"/>
    <w:rsid w:val="003217E1"/>
    <w:rsid w:val="0033330E"/>
    <w:rsid w:val="00335B4F"/>
    <w:rsid w:val="003476C9"/>
    <w:rsid w:val="00347AAA"/>
    <w:rsid w:val="00350394"/>
    <w:rsid w:val="0035648B"/>
    <w:rsid w:val="00357836"/>
    <w:rsid w:val="00361F75"/>
    <w:rsid w:val="0036667A"/>
    <w:rsid w:val="00386E8C"/>
    <w:rsid w:val="00390130"/>
    <w:rsid w:val="00392CFA"/>
    <w:rsid w:val="0039343E"/>
    <w:rsid w:val="003942D7"/>
    <w:rsid w:val="00394F99"/>
    <w:rsid w:val="003B779C"/>
    <w:rsid w:val="003C6BD2"/>
    <w:rsid w:val="003D0AA6"/>
    <w:rsid w:val="003D6F1C"/>
    <w:rsid w:val="003E45B9"/>
    <w:rsid w:val="003E6DA5"/>
    <w:rsid w:val="003E6E95"/>
    <w:rsid w:val="003F2268"/>
    <w:rsid w:val="003F24E8"/>
    <w:rsid w:val="003F311A"/>
    <w:rsid w:val="00406622"/>
    <w:rsid w:val="00407ACF"/>
    <w:rsid w:val="00413819"/>
    <w:rsid w:val="004142B0"/>
    <w:rsid w:val="00414AE4"/>
    <w:rsid w:val="004172BA"/>
    <w:rsid w:val="00436FDF"/>
    <w:rsid w:val="004451B7"/>
    <w:rsid w:val="0045286F"/>
    <w:rsid w:val="0046376C"/>
    <w:rsid w:val="00467C23"/>
    <w:rsid w:val="00472D8D"/>
    <w:rsid w:val="00480298"/>
    <w:rsid w:val="004842E2"/>
    <w:rsid w:val="004843DB"/>
    <w:rsid w:val="0049043B"/>
    <w:rsid w:val="00491C76"/>
    <w:rsid w:val="00496A87"/>
    <w:rsid w:val="004A3124"/>
    <w:rsid w:val="004A368D"/>
    <w:rsid w:val="004A3B1B"/>
    <w:rsid w:val="004A3FCB"/>
    <w:rsid w:val="004A4A37"/>
    <w:rsid w:val="004A551B"/>
    <w:rsid w:val="004A6179"/>
    <w:rsid w:val="004B143D"/>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20B06"/>
    <w:rsid w:val="00521936"/>
    <w:rsid w:val="00521FE0"/>
    <w:rsid w:val="00535049"/>
    <w:rsid w:val="005400DC"/>
    <w:rsid w:val="00540469"/>
    <w:rsid w:val="00542887"/>
    <w:rsid w:val="005468B9"/>
    <w:rsid w:val="005543CD"/>
    <w:rsid w:val="00556F93"/>
    <w:rsid w:val="00560479"/>
    <w:rsid w:val="00560DA5"/>
    <w:rsid w:val="00565DDD"/>
    <w:rsid w:val="0059314D"/>
    <w:rsid w:val="00593EE1"/>
    <w:rsid w:val="005A44B0"/>
    <w:rsid w:val="005A560F"/>
    <w:rsid w:val="005A5BF3"/>
    <w:rsid w:val="005B2821"/>
    <w:rsid w:val="005B7467"/>
    <w:rsid w:val="005C2C21"/>
    <w:rsid w:val="005D0194"/>
    <w:rsid w:val="005D284E"/>
    <w:rsid w:val="005E1151"/>
    <w:rsid w:val="005E4184"/>
    <w:rsid w:val="006131CE"/>
    <w:rsid w:val="00615804"/>
    <w:rsid w:val="00617023"/>
    <w:rsid w:val="00640425"/>
    <w:rsid w:val="00644F13"/>
    <w:rsid w:val="006465C7"/>
    <w:rsid w:val="00650860"/>
    <w:rsid w:val="006514A4"/>
    <w:rsid w:val="00653A03"/>
    <w:rsid w:val="0065547A"/>
    <w:rsid w:val="0065556B"/>
    <w:rsid w:val="0066450D"/>
    <w:rsid w:val="00675B6C"/>
    <w:rsid w:val="006833C5"/>
    <w:rsid w:val="00683FAF"/>
    <w:rsid w:val="006A53C2"/>
    <w:rsid w:val="006A6210"/>
    <w:rsid w:val="006B266C"/>
    <w:rsid w:val="006C4A46"/>
    <w:rsid w:val="006C5C2C"/>
    <w:rsid w:val="006D218A"/>
    <w:rsid w:val="006D501F"/>
    <w:rsid w:val="006E0234"/>
    <w:rsid w:val="006E3F3F"/>
    <w:rsid w:val="006E5083"/>
    <w:rsid w:val="006E62C0"/>
    <w:rsid w:val="006F7A4F"/>
    <w:rsid w:val="00702255"/>
    <w:rsid w:val="007057F9"/>
    <w:rsid w:val="007161B8"/>
    <w:rsid w:val="0071756E"/>
    <w:rsid w:val="0073168B"/>
    <w:rsid w:val="00735100"/>
    <w:rsid w:val="007423C0"/>
    <w:rsid w:val="00742ED4"/>
    <w:rsid w:val="0075250D"/>
    <w:rsid w:val="00754803"/>
    <w:rsid w:val="00754E6D"/>
    <w:rsid w:val="00757D30"/>
    <w:rsid w:val="0076225F"/>
    <w:rsid w:val="0077173A"/>
    <w:rsid w:val="007803A0"/>
    <w:rsid w:val="007834BB"/>
    <w:rsid w:val="0078376C"/>
    <w:rsid w:val="00790CBD"/>
    <w:rsid w:val="007A0159"/>
    <w:rsid w:val="007A3860"/>
    <w:rsid w:val="007A49E5"/>
    <w:rsid w:val="007A4A1C"/>
    <w:rsid w:val="007B53AD"/>
    <w:rsid w:val="007C4F74"/>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610EE"/>
    <w:rsid w:val="00861195"/>
    <w:rsid w:val="00861C98"/>
    <w:rsid w:val="00865779"/>
    <w:rsid w:val="00872C4F"/>
    <w:rsid w:val="00885DC5"/>
    <w:rsid w:val="00885E46"/>
    <w:rsid w:val="0089113B"/>
    <w:rsid w:val="0089231D"/>
    <w:rsid w:val="008945D0"/>
    <w:rsid w:val="00897002"/>
    <w:rsid w:val="00897226"/>
    <w:rsid w:val="008C39BD"/>
    <w:rsid w:val="008D1BEC"/>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A2A96"/>
    <w:rsid w:val="009B0245"/>
    <w:rsid w:val="009B05A0"/>
    <w:rsid w:val="009C077D"/>
    <w:rsid w:val="009C0D0C"/>
    <w:rsid w:val="009C111E"/>
    <w:rsid w:val="009C75CE"/>
    <w:rsid w:val="009D05DD"/>
    <w:rsid w:val="009D5667"/>
    <w:rsid w:val="009D7A38"/>
    <w:rsid w:val="009E439D"/>
    <w:rsid w:val="009F0112"/>
    <w:rsid w:val="009F559A"/>
    <w:rsid w:val="00A00F24"/>
    <w:rsid w:val="00A11F44"/>
    <w:rsid w:val="00A160E1"/>
    <w:rsid w:val="00A171D4"/>
    <w:rsid w:val="00A17FFB"/>
    <w:rsid w:val="00A23010"/>
    <w:rsid w:val="00A27741"/>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F4740"/>
    <w:rsid w:val="00AF6537"/>
    <w:rsid w:val="00AF65CD"/>
    <w:rsid w:val="00AF6840"/>
    <w:rsid w:val="00B023EA"/>
    <w:rsid w:val="00B0793A"/>
    <w:rsid w:val="00B15295"/>
    <w:rsid w:val="00B17823"/>
    <w:rsid w:val="00B17B30"/>
    <w:rsid w:val="00B215DF"/>
    <w:rsid w:val="00B30679"/>
    <w:rsid w:val="00B335C8"/>
    <w:rsid w:val="00B42CF6"/>
    <w:rsid w:val="00B44D0D"/>
    <w:rsid w:val="00B53525"/>
    <w:rsid w:val="00B548CA"/>
    <w:rsid w:val="00B610BB"/>
    <w:rsid w:val="00B6302E"/>
    <w:rsid w:val="00B64D56"/>
    <w:rsid w:val="00B6735F"/>
    <w:rsid w:val="00B77F7C"/>
    <w:rsid w:val="00B842B8"/>
    <w:rsid w:val="00B91365"/>
    <w:rsid w:val="00BA4CD0"/>
    <w:rsid w:val="00BA5A48"/>
    <w:rsid w:val="00BA7A0C"/>
    <w:rsid w:val="00BB1065"/>
    <w:rsid w:val="00BB11FC"/>
    <w:rsid w:val="00BB3B5E"/>
    <w:rsid w:val="00BB4E1A"/>
    <w:rsid w:val="00BD139D"/>
    <w:rsid w:val="00BF2D61"/>
    <w:rsid w:val="00BF2E28"/>
    <w:rsid w:val="00BF5532"/>
    <w:rsid w:val="00C02829"/>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70F04"/>
    <w:rsid w:val="00C7631A"/>
    <w:rsid w:val="00C828B6"/>
    <w:rsid w:val="00C82F07"/>
    <w:rsid w:val="00C8522A"/>
    <w:rsid w:val="00C85CDF"/>
    <w:rsid w:val="00C940EF"/>
    <w:rsid w:val="00C95CD1"/>
    <w:rsid w:val="00CA46F0"/>
    <w:rsid w:val="00CC3965"/>
    <w:rsid w:val="00CC62C2"/>
    <w:rsid w:val="00CE1EAF"/>
    <w:rsid w:val="00CE22D6"/>
    <w:rsid w:val="00CE23CD"/>
    <w:rsid w:val="00CE4A21"/>
    <w:rsid w:val="00CF0D1A"/>
    <w:rsid w:val="00CF2010"/>
    <w:rsid w:val="00CF3F1F"/>
    <w:rsid w:val="00CF5204"/>
    <w:rsid w:val="00CF5228"/>
    <w:rsid w:val="00CF6B78"/>
    <w:rsid w:val="00D03916"/>
    <w:rsid w:val="00D12C0B"/>
    <w:rsid w:val="00D1794B"/>
    <w:rsid w:val="00D207CD"/>
    <w:rsid w:val="00D20E96"/>
    <w:rsid w:val="00D24C7E"/>
    <w:rsid w:val="00D3242A"/>
    <w:rsid w:val="00D33F56"/>
    <w:rsid w:val="00D36D30"/>
    <w:rsid w:val="00D46154"/>
    <w:rsid w:val="00D46B03"/>
    <w:rsid w:val="00D50ED1"/>
    <w:rsid w:val="00D60CAC"/>
    <w:rsid w:val="00D632DD"/>
    <w:rsid w:val="00D678BF"/>
    <w:rsid w:val="00D71975"/>
    <w:rsid w:val="00D75236"/>
    <w:rsid w:val="00D76F25"/>
    <w:rsid w:val="00D816C6"/>
    <w:rsid w:val="00D85101"/>
    <w:rsid w:val="00D9737C"/>
    <w:rsid w:val="00DB05B4"/>
    <w:rsid w:val="00DB4B3B"/>
    <w:rsid w:val="00DB60CD"/>
    <w:rsid w:val="00DC0676"/>
    <w:rsid w:val="00DC0B1F"/>
    <w:rsid w:val="00DC5DBD"/>
    <w:rsid w:val="00DD4915"/>
    <w:rsid w:val="00DD7FCC"/>
    <w:rsid w:val="00DE0F8C"/>
    <w:rsid w:val="00DE1955"/>
    <w:rsid w:val="00DE3330"/>
    <w:rsid w:val="00DF06BF"/>
    <w:rsid w:val="00DF30EA"/>
    <w:rsid w:val="00DF7C9C"/>
    <w:rsid w:val="00E054B5"/>
    <w:rsid w:val="00E12CC6"/>
    <w:rsid w:val="00E20D99"/>
    <w:rsid w:val="00E27FFD"/>
    <w:rsid w:val="00E3278A"/>
    <w:rsid w:val="00E46BC8"/>
    <w:rsid w:val="00E51E05"/>
    <w:rsid w:val="00E576A1"/>
    <w:rsid w:val="00E64431"/>
    <w:rsid w:val="00E65B79"/>
    <w:rsid w:val="00E923E1"/>
    <w:rsid w:val="00E9425A"/>
    <w:rsid w:val="00E9664B"/>
    <w:rsid w:val="00EA0443"/>
    <w:rsid w:val="00EA1074"/>
    <w:rsid w:val="00EA16D8"/>
    <w:rsid w:val="00EA3BAF"/>
    <w:rsid w:val="00EB3561"/>
    <w:rsid w:val="00EB3D34"/>
    <w:rsid w:val="00EB582A"/>
    <w:rsid w:val="00EC0AC8"/>
    <w:rsid w:val="00EC15C5"/>
    <w:rsid w:val="00EC3FFD"/>
    <w:rsid w:val="00ED1C5A"/>
    <w:rsid w:val="00ED4415"/>
    <w:rsid w:val="00ED69A8"/>
    <w:rsid w:val="00ED7F1E"/>
    <w:rsid w:val="00EE21FF"/>
    <w:rsid w:val="00EE23F9"/>
    <w:rsid w:val="00EE3BD5"/>
    <w:rsid w:val="00EE40D8"/>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5E378-48E7-43CD-9FCB-915A3FA0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10</cp:revision>
  <cp:lastPrinted>2013-09-19T18:31:00Z</cp:lastPrinted>
  <dcterms:created xsi:type="dcterms:W3CDTF">2014-02-25T18:17:00Z</dcterms:created>
  <dcterms:modified xsi:type="dcterms:W3CDTF">2014-02-26T17:09:00Z</dcterms:modified>
</cp:coreProperties>
</file>