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927729">
        <w:rPr>
          <w:b/>
        </w:rPr>
        <w:t>November 19</w:t>
      </w:r>
      <w:r w:rsidRPr="00D03916">
        <w:rPr>
          <w:b/>
        </w:rPr>
        <w:t>, 2010</w:t>
      </w:r>
    </w:p>
    <w:p w:rsidR="00D03916" w:rsidRDefault="00D03916">
      <w:pPr>
        <w:jc w:val="both"/>
        <w:rPr>
          <w:i/>
        </w:rPr>
      </w:pPr>
    </w:p>
    <w:p w:rsidR="00EC0AC8" w:rsidRDefault="00EC0AC8">
      <w:pPr>
        <w:jc w:val="both"/>
        <w:rPr>
          <w:b/>
        </w:rPr>
      </w:pPr>
      <w:r>
        <w:rPr>
          <w:b/>
        </w:rPr>
        <w:t>Participants</w:t>
      </w:r>
    </w:p>
    <w:p w:rsidR="00D03916" w:rsidRDefault="00FE7956" w:rsidP="00E054B5">
      <w:pPr>
        <w:pStyle w:val="BodyText"/>
        <w:rPr>
          <w:color w:val="auto"/>
        </w:rPr>
      </w:pPr>
      <w:r>
        <w:rPr>
          <w:color w:val="auto"/>
        </w:rPr>
        <w:t>Adria Elskus (USGS/U Maine), Jawed Hameedi (NOAA</w:t>
      </w:r>
      <w:r w:rsidR="000638EC">
        <w:rPr>
          <w:color w:val="auto"/>
        </w:rPr>
        <w:t xml:space="preserve">), </w:t>
      </w:r>
      <w:proofErr w:type="spellStart"/>
      <w:r w:rsidR="000638EC">
        <w:rPr>
          <w:color w:val="auto"/>
        </w:rPr>
        <w:t>Carolyne</w:t>
      </w:r>
      <w:proofErr w:type="spellEnd"/>
      <w:r w:rsidR="000638EC">
        <w:rPr>
          <w:color w:val="auto"/>
        </w:rPr>
        <w:t xml:space="preserve"> Marshall (EC), Kathryn Parlee (EC), and Marilyn ten Brink (EPA).</w:t>
      </w:r>
    </w:p>
    <w:p w:rsidR="00386E8C" w:rsidRDefault="00CC62C2">
      <w:pPr>
        <w:jc w:val="both"/>
        <w:rPr>
          <w:i/>
          <w:color w:val="800080"/>
          <w:sz w:val="20"/>
        </w:rPr>
      </w:pPr>
      <w:r>
        <w:rPr>
          <w:i/>
          <w:color w:val="800080"/>
          <w:sz w:val="20"/>
        </w:rPr>
        <w:t xml:space="preserve"> </w:t>
      </w:r>
    </w:p>
    <w:p w:rsidR="000638EC" w:rsidRDefault="000638EC" w:rsidP="000638EC">
      <w:pPr>
        <w:rPr>
          <w:b/>
          <w:u w:val="single"/>
        </w:rPr>
      </w:pPr>
    </w:p>
    <w:p w:rsidR="000638EC" w:rsidRDefault="000638EC" w:rsidP="000638EC">
      <w:pPr>
        <w:pStyle w:val="HTMLPreformatted"/>
        <w:rPr>
          <w:rFonts w:ascii="Times New Roman" w:hAnsi="Times New Roman" w:cs="Times New Roman"/>
          <w:b/>
          <w:sz w:val="24"/>
          <w:szCs w:val="24"/>
        </w:rPr>
      </w:pPr>
      <w:r>
        <w:rPr>
          <w:rFonts w:ascii="Times New Roman" w:hAnsi="Times New Roman" w:cs="Times New Roman"/>
          <w:b/>
          <w:sz w:val="24"/>
          <w:szCs w:val="24"/>
        </w:rPr>
        <w:t xml:space="preserve">1. Indicator Reporting Tool </w:t>
      </w:r>
    </w:p>
    <w:p w:rsidR="000638EC" w:rsidRDefault="000638EC" w:rsidP="000638EC">
      <w:pPr>
        <w:pStyle w:val="HTMLPreformatted"/>
        <w:ind w:left="270"/>
        <w:rPr>
          <w:rFonts w:ascii="Times New Roman" w:hAnsi="Times New Roman" w:cs="Times New Roman"/>
          <w:sz w:val="24"/>
          <w:szCs w:val="24"/>
        </w:rPr>
      </w:pPr>
      <w:r>
        <w:rPr>
          <w:rFonts w:ascii="Times New Roman" w:hAnsi="Times New Roman" w:cs="Times New Roman"/>
          <w:sz w:val="24"/>
          <w:szCs w:val="24"/>
        </w:rPr>
        <w:t>With the upcoming Council/Working Group meetings and the planned NERACOOS-ESIP workshop, the Indicator Reporting Tool is becoming more of a focus</w:t>
      </w:r>
      <w:r w:rsidR="00D46154">
        <w:rPr>
          <w:rFonts w:ascii="Times New Roman" w:hAnsi="Times New Roman" w:cs="Times New Roman"/>
          <w:sz w:val="24"/>
          <w:szCs w:val="24"/>
        </w:rPr>
        <w:t xml:space="preserve"> for Christine and </w:t>
      </w:r>
      <w:r>
        <w:rPr>
          <w:rFonts w:ascii="Times New Roman" w:hAnsi="Times New Roman" w:cs="Times New Roman"/>
          <w:sz w:val="24"/>
          <w:szCs w:val="24"/>
        </w:rPr>
        <w:t>Jim Cradock</w:t>
      </w:r>
      <w:r w:rsidR="00D46154">
        <w:rPr>
          <w:rFonts w:ascii="Times New Roman" w:hAnsi="Times New Roman" w:cs="Times New Roman"/>
          <w:sz w:val="24"/>
          <w:szCs w:val="24"/>
        </w:rPr>
        <w:t>.</w:t>
      </w:r>
      <w:r>
        <w:rPr>
          <w:rFonts w:ascii="Times New Roman" w:hAnsi="Times New Roman" w:cs="Times New Roman"/>
          <w:sz w:val="24"/>
          <w:szCs w:val="24"/>
        </w:rPr>
        <w:t xml:space="preserve"> </w:t>
      </w:r>
      <w:r w:rsidR="00D46154">
        <w:rPr>
          <w:rFonts w:ascii="Times New Roman" w:hAnsi="Times New Roman" w:cs="Times New Roman"/>
          <w:sz w:val="24"/>
          <w:szCs w:val="24"/>
        </w:rPr>
        <w:t>Revisions have been occurring over the past couple of months. Examples are: Among these are:</w:t>
      </w:r>
      <w:r>
        <w:rPr>
          <w:rFonts w:ascii="Times New Roman" w:hAnsi="Times New Roman" w:cs="Times New Roman"/>
          <w:sz w:val="24"/>
          <w:szCs w:val="24"/>
        </w:rPr>
        <w:t xml:space="preserve"> </w:t>
      </w:r>
      <w:r w:rsidR="00D46154">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GoogleMaps</w:t>
      </w:r>
      <w:proofErr w:type="spellEnd"/>
      <w:r>
        <w:rPr>
          <w:rFonts w:ascii="Times New Roman" w:hAnsi="Times New Roman" w:cs="Times New Roman"/>
          <w:sz w:val="24"/>
          <w:szCs w:val="24"/>
        </w:rPr>
        <w:t xml:space="preserve"> lookup when selecting sites for graphing (as suggested at the June ESIP meeting). In addition, more and more datasets have been uploaded including: locations of known point sources - updated 2010. Other improvements include the availability of some layers as KML. Christine will be revising the Indicator Reporting Tool Users Guide in the coming months also. </w:t>
      </w:r>
    </w:p>
    <w:p w:rsidR="000638EC" w:rsidRDefault="000638EC" w:rsidP="000638EC">
      <w:pPr>
        <w:pStyle w:val="HTMLPreformatted"/>
        <w:ind w:left="270"/>
        <w:rPr>
          <w:rFonts w:ascii="Times New Roman" w:hAnsi="Times New Roman" w:cs="Times New Roman"/>
          <w:sz w:val="24"/>
          <w:szCs w:val="24"/>
        </w:rPr>
      </w:pPr>
    </w:p>
    <w:p w:rsidR="000638EC" w:rsidRDefault="000638EC" w:rsidP="000638EC">
      <w:pPr>
        <w:pStyle w:val="HTMLPreformatted"/>
        <w:ind w:left="270"/>
        <w:rPr>
          <w:rFonts w:ascii="Times New Roman" w:hAnsi="Times New Roman" w:cs="Times New Roman"/>
          <w:sz w:val="24"/>
          <w:szCs w:val="24"/>
        </w:rPr>
      </w:pPr>
      <w:proofErr w:type="spellStart"/>
      <w:r>
        <w:rPr>
          <w:rFonts w:ascii="Times New Roman" w:hAnsi="Times New Roman" w:cs="Times New Roman"/>
          <w:sz w:val="24"/>
          <w:szCs w:val="24"/>
        </w:rPr>
        <w:t>Carolyne</w:t>
      </w:r>
      <w:proofErr w:type="spellEnd"/>
      <w:r>
        <w:rPr>
          <w:rFonts w:ascii="Times New Roman" w:hAnsi="Times New Roman" w:cs="Times New Roman"/>
          <w:sz w:val="24"/>
          <w:szCs w:val="24"/>
        </w:rPr>
        <w:t xml:space="preserve"> Marshall and Adria Elskus both requested the link to the tool. You can access the Tool through the ESIP webpage (www2.gulfofmaine.org/esip)</w:t>
      </w:r>
    </w:p>
    <w:p w:rsidR="000638EC" w:rsidRPr="006D14DB" w:rsidRDefault="000638EC" w:rsidP="000638EC">
      <w:pPr>
        <w:pStyle w:val="HTMLPreformatted"/>
        <w:ind w:left="27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42048" cy="3962905"/>
            <wp:effectExtent l="19050" t="0" r="620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048227" cy="3967762"/>
                    </a:xfrm>
                    <a:prstGeom prst="rect">
                      <a:avLst/>
                    </a:prstGeom>
                    <a:noFill/>
                  </pic:spPr>
                </pic:pic>
              </a:graphicData>
            </a:graphic>
          </wp:inline>
        </w:drawing>
      </w:r>
    </w:p>
    <w:p w:rsidR="000638EC" w:rsidRDefault="000638EC" w:rsidP="000638EC">
      <w:pPr>
        <w:pStyle w:val="HTMLPreformatted"/>
        <w:rPr>
          <w:rFonts w:ascii="Times New Roman" w:hAnsi="Times New Roman" w:cs="Times New Roman"/>
          <w:sz w:val="24"/>
          <w:szCs w:val="24"/>
        </w:rPr>
      </w:pPr>
      <w:r>
        <w:rPr>
          <w:rFonts w:ascii="Times New Roman" w:hAnsi="Times New Roman" w:cs="Times New Roman"/>
          <w:b/>
          <w:sz w:val="24"/>
          <w:szCs w:val="24"/>
        </w:rPr>
        <w:t xml:space="preserve"> </w:t>
      </w:r>
    </w:p>
    <w:p w:rsidR="000638EC" w:rsidRDefault="000638EC" w:rsidP="000638EC">
      <w:pPr>
        <w:pStyle w:val="HTMLPreformatted"/>
        <w:ind w:left="360"/>
        <w:rPr>
          <w:rFonts w:ascii="Times New Roman" w:hAnsi="Times New Roman" w:cs="Times New Roman"/>
          <w:sz w:val="24"/>
          <w:szCs w:val="24"/>
        </w:rPr>
      </w:pPr>
      <w:r>
        <w:rPr>
          <w:rFonts w:ascii="Times New Roman" w:hAnsi="Times New Roman" w:cs="Times New Roman"/>
          <w:sz w:val="24"/>
          <w:szCs w:val="24"/>
        </w:rPr>
        <w:t xml:space="preserve">Or by directly going to: </w:t>
      </w:r>
      <w:r w:rsidRPr="000638EC">
        <w:rPr>
          <w:rFonts w:ascii="Times New Roman" w:hAnsi="Times New Roman" w:cs="Times New Roman"/>
          <w:b/>
          <w:color w:val="FF0000"/>
          <w:sz w:val="24"/>
          <w:szCs w:val="24"/>
        </w:rPr>
        <w:t>www2.gulfofmaine.org/esip/reporting</w:t>
      </w:r>
    </w:p>
    <w:p w:rsidR="000638EC" w:rsidRDefault="000638EC" w:rsidP="000638EC">
      <w:pPr>
        <w:pStyle w:val="HTMLPreformatted"/>
        <w:ind w:left="360"/>
        <w:rPr>
          <w:rFonts w:ascii="Times New Roman" w:hAnsi="Times New Roman" w:cs="Times New Roman"/>
          <w:sz w:val="24"/>
          <w:szCs w:val="24"/>
        </w:rPr>
      </w:pPr>
      <w:r>
        <w:rPr>
          <w:rFonts w:ascii="Times New Roman" w:hAnsi="Times New Roman" w:cs="Times New Roman"/>
          <w:sz w:val="24"/>
          <w:szCs w:val="24"/>
        </w:rPr>
        <w:t>Christine mentioned that the Tool is currently not graphing but Jim Cradock is working on it. She requested that the Steering Committee work through the Tool and make any quick revision requests at this time.</w:t>
      </w:r>
    </w:p>
    <w:p w:rsidR="000638EC" w:rsidRDefault="000638EC" w:rsidP="000638EC">
      <w:pPr>
        <w:pStyle w:val="HTMLPreformatted"/>
        <w:ind w:left="360"/>
        <w:rPr>
          <w:rFonts w:ascii="Times New Roman" w:hAnsi="Times New Roman" w:cs="Times New Roman"/>
          <w:sz w:val="24"/>
          <w:szCs w:val="24"/>
        </w:rPr>
      </w:pPr>
    </w:p>
    <w:p w:rsidR="000638EC" w:rsidRPr="000638EC" w:rsidRDefault="000638EC" w:rsidP="000638EC">
      <w:pPr>
        <w:pStyle w:val="HTMLPreformatted"/>
        <w:ind w:left="360"/>
        <w:rPr>
          <w:rFonts w:ascii="Times New Roman" w:hAnsi="Times New Roman" w:cs="Times New Roman"/>
          <w:sz w:val="24"/>
          <w:szCs w:val="24"/>
        </w:rPr>
      </w:pPr>
    </w:p>
    <w:p w:rsidR="000638EC" w:rsidRDefault="000638EC" w:rsidP="000638EC">
      <w:pPr>
        <w:pStyle w:val="HTMLPreformatted"/>
        <w:rPr>
          <w:rFonts w:ascii="Times New Roman" w:hAnsi="Times New Roman" w:cs="Times New Roman"/>
          <w:b/>
          <w:sz w:val="24"/>
          <w:szCs w:val="24"/>
        </w:rPr>
      </w:pPr>
      <w:r>
        <w:rPr>
          <w:rFonts w:ascii="Times New Roman" w:hAnsi="Times New Roman" w:cs="Times New Roman"/>
          <w:b/>
          <w:sz w:val="24"/>
          <w:szCs w:val="24"/>
        </w:rPr>
        <w:t>2.  NERACOOS-ESIP Workshop Invites</w:t>
      </w:r>
    </w:p>
    <w:p w:rsidR="000638EC" w:rsidRPr="000638EC" w:rsidRDefault="000638EC" w:rsidP="000638EC">
      <w:pPr>
        <w:pStyle w:val="HTMLPreformatted"/>
        <w:tabs>
          <w:tab w:val="left" w:pos="270"/>
        </w:tabs>
        <w:ind w:left="270"/>
        <w:rPr>
          <w:rFonts w:ascii="Times New Roman" w:hAnsi="Times New Roman" w:cs="Times New Roman"/>
          <w:sz w:val="24"/>
          <w:szCs w:val="24"/>
        </w:rPr>
      </w:pPr>
      <w:r>
        <w:rPr>
          <w:rFonts w:ascii="Times New Roman" w:hAnsi="Times New Roman" w:cs="Times New Roman"/>
          <w:sz w:val="24"/>
          <w:szCs w:val="24"/>
        </w:rPr>
        <w:t xml:space="preserve">During the October 2010 Steering Committee call there was a discussion about the upcoming NERACOOS-ESIP Workshop. This agenda item follows up with requests for suggestions of the invitation list. Christine mentioned that The Nature Conservancy, LIS, and several researchers at USM with a Fisheries </w:t>
      </w:r>
      <w:r w:rsidR="00D46154">
        <w:rPr>
          <w:rFonts w:ascii="Times New Roman" w:hAnsi="Times New Roman" w:cs="Times New Roman"/>
          <w:sz w:val="24"/>
          <w:szCs w:val="24"/>
        </w:rPr>
        <w:t>t</w:t>
      </w:r>
      <w:r>
        <w:rPr>
          <w:rFonts w:ascii="Times New Roman" w:hAnsi="Times New Roman" w:cs="Times New Roman"/>
          <w:sz w:val="24"/>
          <w:szCs w:val="24"/>
        </w:rPr>
        <w:t xml:space="preserve">ool are among potential invitees. Christine asked if Marilyn ten Brink knew the status of the EPA </w:t>
      </w:r>
      <w:r>
        <w:rPr>
          <w:rFonts w:ascii="Times New Roman" w:hAnsi="Times New Roman" w:cs="Times New Roman"/>
          <w:i/>
          <w:sz w:val="24"/>
          <w:szCs w:val="24"/>
        </w:rPr>
        <w:t>e-estuaries</w:t>
      </w:r>
      <w:r>
        <w:rPr>
          <w:rFonts w:ascii="Times New Roman" w:hAnsi="Times New Roman" w:cs="Times New Roman"/>
          <w:sz w:val="24"/>
          <w:szCs w:val="24"/>
        </w:rPr>
        <w:t xml:space="preserve"> project. She stated that the project had recently received funds and was revitalized. She suggested that Naomi Detenbeck be invited. She also thought that NOAA's CAN-VIS group might be of interest. Marilyn thought it would be worth looking at presentations from recent Coastal </w:t>
      </w:r>
      <w:proofErr w:type="spellStart"/>
      <w:r>
        <w:rPr>
          <w:rFonts w:ascii="Times New Roman" w:hAnsi="Times New Roman" w:cs="Times New Roman"/>
          <w:sz w:val="24"/>
          <w:szCs w:val="24"/>
        </w:rPr>
        <w:t>Geotools</w:t>
      </w:r>
      <w:proofErr w:type="spellEnd"/>
      <w:r>
        <w:rPr>
          <w:rFonts w:ascii="Times New Roman" w:hAnsi="Times New Roman" w:cs="Times New Roman"/>
          <w:sz w:val="24"/>
          <w:szCs w:val="24"/>
        </w:rPr>
        <w:t xml:space="preserve"> meetings for possible </w:t>
      </w:r>
      <w:r w:rsidR="00D46154">
        <w:rPr>
          <w:rFonts w:ascii="Times New Roman" w:hAnsi="Times New Roman" w:cs="Times New Roman"/>
          <w:sz w:val="24"/>
          <w:szCs w:val="24"/>
        </w:rPr>
        <w:t xml:space="preserve">individuals </w:t>
      </w:r>
      <w:r>
        <w:rPr>
          <w:rFonts w:ascii="Times New Roman" w:hAnsi="Times New Roman" w:cs="Times New Roman"/>
          <w:sz w:val="24"/>
          <w:szCs w:val="24"/>
        </w:rPr>
        <w:t>(</w:t>
      </w:r>
      <w:r w:rsidRPr="000638EC">
        <w:rPr>
          <w:rFonts w:ascii="Times New Roman" w:hAnsi="Times New Roman" w:cs="Times New Roman"/>
          <w:sz w:val="24"/>
          <w:szCs w:val="24"/>
        </w:rPr>
        <w:t>http://geotools.csc.noaa.gov/default.aspx</w:t>
      </w:r>
      <w:r>
        <w:rPr>
          <w:rFonts w:ascii="Times New Roman" w:hAnsi="Times New Roman" w:cs="Times New Roman"/>
          <w:sz w:val="24"/>
          <w:szCs w:val="24"/>
        </w:rPr>
        <w:t>).</w:t>
      </w:r>
    </w:p>
    <w:p w:rsidR="000638EC" w:rsidRDefault="000638EC" w:rsidP="000638EC">
      <w:pPr>
        <w:pStyle w:val="HTMLPreformatted"/>
        <w:rPr>
          <w:rFonts w:ascii="Times New Roman" w:hAnsi="Times New Roman" w:cs="Times New Roman"/>
          <w:b/>
          <w:sz w:val="24"/>
          <w:szCs w:val="24"/>
        </w:rPr>
      </w:pPr>
    </w:p>
    <w:p w:rsidR="000638EC" w:rsidRDefault="000638EC" w:rsidP="000638EC">
      <w:pPr>
        <w:pStyle w:val="HTMLPreformatted"/>
        <w:rPr>
          <w:rFonts w:ascii="Times New Roman" w:hAnsi="Times New Roman" w:cs="Times New Roman"/>
          <w:b/>
          <w:sz w:val="24"/>
          <w:szCs w:val="24"/>
        </w:rPr>
      </w:pPr>
      <w:r>
        <w:rPr>
          <w:rFonts w:ascii="Times New Roman" w:hAnsi="Times New Roman" w:cs="Times New Roman"/>
          <w:b/>
          <w:sz w:val="24"/>
          <w:szCs w:val="24"/>
        </w:rPr>
        <w:t>3. Upcoming Working Group and Council Meetings</w:t>
      </w:r>
    </w:p>
    <w:p w:rsidR="000638EC" w:rsidRPr="00DA1F37" w:rsidRDefault="000638EC" w:rsidP="000638EC">
      <w:pPr>
        <w:pStyle w:val="HTMLPreformatted"/>
        <w:ind w:left="360"/>
        <w:rPr>
          <w:rFonts w:ascii="Times New Roman" w:hAnsi="Times New Roman" w:cs="Times New Roman"/>
          <w:sz w:val="24"/>
          <w:szCs w:val="24"/>
        </w:rPr>
      </w:pPr>
      <w:r>
        <w:rPr>
          <w:rFonts w:ascii="Times New Roman" w:hAnsi="Times New Roman" w:cs="Times New Roman"/>
          <w:sz w:val="24"/>
          <w:szCs w:val="24"/>
        </w:rPr>
        <w:t xml:space="preserve">The upcoming Working Group (December 6-7) and Council (December 8) meetings in Portland, Maine will include sessions for subcommittees to discuss accomplishments and directions for growth. Christine is looking for topics that should be included in ESIP's presentation. </w:t>
      </w:r>
      <w:r w:rsidR="001608F4">
        <w:rPr>
          <w:rFonts w:ascii="Times New Roman" w:hAnsi="Times New Roman" w:cs="Times New Roman"/>
          <w:sz w:val="24"/>
          <w:szCs w:val="24"/>
        </w:rPr>
        <w:t xml:space="preserve">Marilyn suggested that one of the accomplishments of ESIP lies in ESIP's history of </w:t>
      </w:r>
      <w:r w:rsidR="00D46154">
        <w:rPr>
          <w:rFonts w:ascii="Times New Roman" w:hAnsi="Times New Roman" w:cs="Times New Roman"/>
          <w:sz w:val="24"/>
          <w:szCs w:val="24"/>
        </w:rPr>
        <w:t>providing a "place"</w:t>
      </w:r>
      <w:r w:rsidR="001608F4">
        <w:rPr>
          <w:rFonts w:ascii="Times New Roman" w:hAnsi="Times New Roman" w:cs="Times New Roman"/>
          <w:sz w:val="24"/>
          <w:szCs w:val="24"/>
        </w:rPr>
        <w:t xml:space="preserve"> for individuals from different organizations to interact and learn from each other.</w:t>
      </w:r>
    </w:p>
    <w:p w:rsidR="000638EC" w:rsidRDefault="000638EC" w:rsidP="000638EC">
      <w:pPr>
        <w:pStyle w:val="HTMLPreformatted"/>
        <w:rPr>
          <w:rFonts w:ascii="Times New Roman" w:hAnsi="Times New Roman" w:cs="Times New Roman"/>
          <w:b/>
          <w:sz w:val="24"/>
          <w:szCs w:val="24"/>
        </w:rPr>
      </w:pPr>
    </w:p>
    <w:p w:rsidR="000638EC" w:rsidRDefault="000638EC" w:rsidP="000638EC">
      <w:pPr>
        <w:pStyle w:val="HTMLPreformatted"/>
        <w:rPr>
          <w:rFonts w:ascii="Times New Roman" w:hAnsi="Times New Roman" w:cs="Times New Roman"/>
          <w:b/>
          <w:sz w:val="24"/>
          <w:szCs w:val="24"/>
        </w:rPr>
      </w:pPr>
      <w:r>
        <w:rPr>
          <w:rFonts w:ascii="Times New Roman" w:hAnsi="Times New Roman" w:cs="Times New Roman"/>
          <w:b/>
          <w:sz w:val="24"/>
          <w:szCs w:val="24"/>
        </w:rPr>
        <w:t>4. Conference Calls 2011</w:t>
      </w:r>
    </w:p>
    <w:p w:rsidR="001608F4" w:rsidRPr="001608F4" w:rsidRDefault="001608F4" w:rsidP="001608F4">
      <w:pPr>
        <w:pStyle w:val="HTMLPreformatted"/>
        <w:ind w:left="360"/>
        <w:rPr>
          <w:rFonts w:ascii="Times New Roman" w:hAnsi="Times New Roman" w:cs="Times New Roman"/>
          <w:sz w:val="24"/>
          <w:szCs w:val="24"/>
        </w:rPr>
      </w:pPr>
      <w:r>
        <w:rPr>
          <w:rFonts w:ascii="Times New Roman" w:hAnsi="Times New Roman" w:cs="Times New Roman"/>
          <w:sz w:val="24"/>
          <w:szCs w:val="24"/>
        </w:rPr>
        <w:t>Please let Christine know if you have any known conflicts with the proposed Steering Committee conference calls listed below</w:t>
      </w:r>
      <w:r w:rsidR="00D46154">
        <w:rPr>
          <w:rFonts w:ascii="Times New Roman" w:hAnsi="Times New Roman" w:cs="Times New Roman"/>
          <w:sz w:val="24"/>
          <w:szCs w:val="24"/>
        </w:rPr>
        <w:t xml:space="preserve"> for 2011 (already!)</w:t>
      </w:r>
      <w:r>
        <w:rPr>
          <w:rFonts w:ascii="Times New Roman" w:hAnsi="Times New Roman" w:cs="Times New Roman"/>
          <w:sz w:val="24"/>
          <w:szCs w:val="24"/>
        </w:rPr>
        <w:t>.</w:t>
      </w:r>
    </w:p>
    <w:p w:rsidR="000638EC" w:rsidRDefault="001608F4" w:rsidP="000638EC">
      <w:pPr>
        <w:pStyle w:val="HTMLPreformatted"/>
        <w:rPr>
          <w:rFonts w:ascii="Times New Roman" w:hAnsi="Times New Roman" w:cs="Times New Roman"/>
          <w:sz w:val="24"/>
          <w:szCs w:val="24"/>
        </w:rPr>
      </w:pPr>
      <w:r>
        <w:rPr>
          <w:rFonts w:ascii="Times New Roman" w:hAnsi="Times New Roman" w:cs="Times New Roman"/>
          <w:b/>
          <w:sz w:val="24"/>
          <w:szCs w:val="24"/>
        </w:rPr>
        <w:tab/>
      </w:r>
      <w:r w:rsidR="000638EC">
        <w:rPr>
          <w:rFonts w:ascii="Times New Roman" w:hAnsi="Times New Roman" w:cs="Times New Roman"/>
          <w:sz w:val="24"/>
          <w:szCs w:val="24"/>
        </w:rPr>
        <w:t>January 25 10:00 AM ET</w:t>
      </w:r>
    </w:p>
    <w:p w:rsidR="000638EC" w:rsidRDefault="000638EC" w:rsidP="000638EC">
      <w:pPr>
        <w:pStyle w:val="HTMLPreformatted"/>
        <w:rPr>
          <w:rFonts w:ascii="Times New Roman" w:hAnsi="Times New Roman" w:cs="Times New Roman"/>
          <w:sz w:val="24"/>
          <w:szCs w:val="24"/>
        </w:rPr>
      </w:pPr>
      <w:r>
        <w:rPr>
          <w:rFonts w:ascii="Times New Roman" w:hAnsi="Times New Roman" w:cs="Times New Roman"/>
          <w:sz w:val="24"/>
          <w:szCs w:val="24"/>
        </w:rPr>
        <w:tab/>
        <w:t>February 22 10:00 AM ET</w:t>
      </w:r>
    </w:p>
    <w:p w:rsidR="000638EC" w:rsidRDefault="000638EC" w:rsidP="000638EC">
      <w:pPr>
        <w:pStyle w:val="HTMLPreformatted"/>
        <w:rPr>
          <w:rFonts w:ascii="Times New Roman" w:hAnsi="Times New Roman" w:cs="Times New Roman"/>
          <w:sz w:val="24"/>
          <w:szCs w:val="24"/>
        </w:rPr>
      </w:pPr>
      <w:r>
        <w:rPr>
          <w:rFonts w:ascii="Times New Roman" w:hAnsi="Times New Roman" w:cs="Times New Roman"/>
          <w:sz w:val="24"/>
          <w:szCs w:val="24"/>
        </w:rPr>
        <w:tab/>
        <w:t>March 22 10:00 AM ET</w:t>
      </w:r>
    </w:p>
    <w:p w:rsidR="000638EC" w:rsidRDefault="000638EC" w:rsidP="000638EC">
      <w:pPr>
        <w:pStyle w:val="HTMLPreformatted"/>
        <w:rPr>
          <w:rFonts w:ascii="Times New Roman" w:hAnsi="Times New Roman" w:cs="Times New Roman"/>
          <w:sz w:val="24"/>
          <w:szCs w:val="24"/>
        </w:rPr>
      </w:pPr>
      <w:r>
        <w:rPr>
          <w:rFonts w:ascii="Times New Roman" w:hAnsi="Times New Roman" w:cs="Times New Roman"/>
          <w:sz w:val="24"/>
          <w:szCs w:val="24"/>
        </w:rPr>
        <w:tab/>
        <w:t>April 26 10:00 AM ET</w:t>
      </w:r>
    </w:p>
    <w:p w:rsidR="000638EC" w:rsidRDefault="000638EC" w:rsidP="000638EC">
      <w:pPr>
        <w:pStyle w:val="HTMLPreformatted"/>
        <w:rPr>
          <w:rFonts w:ascii="Times New Roman" w:hAnsi="Times New Roman" w:cs="Times New Roman"/>
          <w:sz w:val="24"/>
          <w:szCs w:val="24"/>
        </w:rPr>
      </w:pPr>
      <w:r>
        <w:rPr>
          <w:rFonts w:ascii="Times New Roman" w:hAnsi="Times New Roman" w:cs="Times New Roman"/>
          <w:sz w:val="24"/>
          <w:szCs w:val="24"/>
        </w:rPr>
        <w:tab/>
        <w:t>May 24 10:00 AM ET</w:t>
      </w:r>
    </w:p>
    <w:p w:rsidR="000638EC" w:rsidRPr="00D32776" w:rsidRDefault="000638EC" w:rsidP="000638EC">
      <w:pPr>
        <w:pStyle w:val="HTMLPreformatted"/>
        <w:rPr>
          <w:rFonts w:ascii="Times New Roman" w:hAnsi="Times New Roman" w:cs="Times New Roman"/>
          <w:sz w:val="24"/>
          <w:szCs w:val="24"/>
        </w:rPr>
      </w:pPr>
      <w:r>
        <w:rPr>
          <w:rFonts w:ascii="Times New Roman" w:hAnsi="Times New Roman" w:cs="Times New Roman"/>
          <w:sz w:val="24"/>
          <w:szCs w:val="24"/>
        </w:rPr>
        <w:tab/>
        <w:t>June 21 10:00 AM ET</w:t>
      </w:r>
    </w:p>
    <w:p w:rsidR="00802B1C" w:rsidRDefault="00802B1C" w:rsidP="00C61610">
      <w:pPr>
        <w:pStyle w:val="HTMLPreformatted"/>
        <w:rPr>
          <w:rFonts w:ascii="Times New Roman" w:hAnsi="Times New Roman" w:cs="Times New Roman"/>
          <w:sz w:val="24"/>
          <w:szCs w:val="24"/>
        </w:rPr>
      </w:pPr>
    </w:p>
    <w:p w:rsidR="00480298" w:rsidRDefault="001608F4" w:rsidP="00480298">
      <w:pPr>
        <w:pStyle w:val="HTMLPreformatted"/>
        <w:ind w:left="9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 Fact sheets to designer!</w:t>
      </w:r>
    </w:p>
    <w:p w:rsidR="001608F4" w:rsidRDefault="001608F4" w:rsidP="001608F4">
      <w:pPr>
        <w:pStyle w:val="HTMLPreformatted"/>
        <w:ind w:left="2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Christine was also excited to announce that the Aquaculture Fact Sheet has now gone to the designer. She's hoping that the Climate Change Fact Sheet will go out in the next couple of weeks. Environment Canada is assisting with the contract for the design work. We're excited to see what Peggy </w:t>
      </w:r>
      <w:proofErr w:type="spellStart"/>
      <w:r>
        <w:rPr>
          <w:rFonts w:ascii="Times New Roman" w:hAnsi="Times New Roman" w:cs="Times New Roman"/>
          <w:color w:val="000000" w:themeColor="text1"/>
          <w:sz w:val="24"/>
          <w:szCs w:val="24"/>
        </w:rPr>
        <w:t>Issenman</w:t>
      </w:r>
      <w:proofErr w:type="spellEnd"/>
      <w:r>
        <w:rPr>
          <w:rFonts w:ascii="Times New Roman" w:hAnsi="Times New Roman" w:cs="Times New Roman"/>
          <w:color w:val="000000" w:themeColor="text1"/>
          <w:sz w:val="24"/>
          <w:szCs w:val="24"/>
        </w:rPr>
        <w:t xml:space="preserve"> does with these fact sheets after her stellar work with the general ESIP fact sheet.</w:t>
      </w:r>
    </w:p>
    <w:p w:rsidR="001608F4" w:rsidRPr="001608F4" w:rsidRDefault="001608F4" w:rsidP="00480298">
      <w:pPr>
        <w:pStyle w:val="HTMLPreformatted"/>
        <w:ind w:left="90"/>
        <w:rPr>
          <w:rFonts w:ascii="Times New Roman" w:hAnsi="Times New Roman" w:cs="Times New Roman"/>
          <w:color w:val="000000" w:themeColor="text1"/>
          <w:sz w:val="24"/>
          <w:szCs w:val="24"/>
        </w:rPr>
      </w:pPr>
    </w:p>
    <w:p w:rsidR="00480298" w:rsidRPr="00371227" w:rsidRDefault="00480298" w:rsidP="00480298">
      <w:pPr>
        <w:pStyle w:val="HTMLPreformatted"/>
        <w:ind w:left="9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Next Call: </w:t>
      </w:r>
      <w:r w:rsidR="0045102C">
        <w:rPr>
          <w:rFonts w:ascii="Times New Roman" w:hAnsi="Times New Roman" w:cs="Times New Roman"/>
          <w:b/>
          <w:color w:val="000000" w:themeColor="text1"/>
          <w:sz w:val="24"/>
          <w:szCs w:val="24"/>
        </w:rPr>
        <w:t>December 14</w:t>
      </w:r>
      <w:r w:rsidR="00C16497" w:rsidRPr="00C16497">
        <w:rPr>
          <w:rFonts w:ascii="Times New Roman" w:hAnsi="Times New Roman" w:cs="Times New Roman"/>
          <w:b/>
          <w:color w:val="000000" w:themeColor="text1"/>
          <w:sz w:val="24"/>
          <w:szCs w:val="24"/>
          <w:vertAlign w:val="superscript"/>
        </w:rPr>
        <w:t>th</w:t>
      </w:r>
      <w:r w:rsidR="0045102C">
        <w:rPr>
          <w:rFonts w:ascii="Times New Roman" w:hAnsi="Times New Roman" w:cs="Times New Roman"/>
          <w:b/>
          <w:color w:val="000000" w:themeColor="text1"/>
          <w:sz w:val="24"/>
          <w:szCs w:val="24"/>
        </w:rPr>
        <w:t xml:space="preserve"> </w:t>
      </w:r>
      <w:r w:rsidR="00C61610">
        <w:rPr>
          <w:rFonts w:ascii="Times New Roman" w:hAnsi="Times New Roman" w:cs="Times New Roman"/>
          <w:b/>
          <w:color w:val="000000" w:themeColor="text1"/>
          <w:sz w:val="24"/>
          <w:szCs w:val="24"/>
        </w:rPr>
        <w:t xml:space="preserve"> at 10:00 AM ET</w:t>
      </w:r>
    </w:p>
    <w:p w:rsidR="00F5020F" w:rsidRPr="00790CBD" w:rsidRDefault="00F5020F" w:rsidP="00480298">
      <w:pPr>
        <w:pStyle w:val="HTMLPreformatted"/>
        <w:rPr>
          <w:b/>
          <w:color w:val="548DD4"/>
        </w:rPr>
      </w:pPr>
    </w:p>
    <w:sectPr w:rsidR="00F5020F" w:rsidRPr="00790CBD" w:rsidSect="0092492D">
      <w:footerReference w:type="default" r:id="rId9"/>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534" w:rsidRDefault="00371534">
      <w:r>
        <w:separator/>
      </w:r>
    </w:p>
  </w:endnote>
  <w:endnote w:type="continuationSeparator" w:id="0">
    <w:p w:rsidR="00371534" w:rsidRDefault="003715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0638EC">
    <w:pPr>
      <w:pStyle w:val="Footer"/>
      <w:jc w:val="right"/>
      <w:rPr>
        <w:i/>
        <w:sz w:val="20"/>
      </w:rPr>
    </w:pPr>
    <w:r>
      <w:rPr>
        <w:i/>
        <w:sz w:val="20"/>
      </w:rPr>
      <w:t>November 19</w:t>
    </w:r>
    <w:r w:rsidR="00DB60CD">
      <w:rPr>
        <w:i/>
        <w:sz w:val="20"/>
      </w:rPr>
      <w:t>, 2010</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C16497">
      <w:rPr>
        <w:i/>
        <w:sz w:val="20"/>
      </w:rPr>
      <w:fldChar w:fldCharType="begin"/>
    </w:r>
    <w:r>
      <w:rPr>
        <w:i/>
        <w:sz w:val="20"/>
      </w:rPr>
      <w:instrText xml:space="preserve"> PAGE </w:instrText>
    </w:r>
    <w:r w:rsidR="00C16497">
      <w:rPr>
        <w:i/>
        <w:sz w:val="20"/>
      </w:rPr>
      <w:fldChar w:fldCharType="separate"/>
    </w:r>
    <w:r w:rsidR="00D27311">
      <w:rPr>
        <w:i/>
        <w:noProof/>
        <w:sz w:val="20"/>
      </w:rPr>
      <w:t>2</w:t>
    </w:r>
    <w:r w:rsidR="00C16497">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534" w:rsidRDefault="00371534">
      <w:r>
        <w:separator/>
      </w:r>
    </w:p>
  </w:footnote>
  <w:footnote w:type="continuationSeparator" w:id="0">
    <w:p w:rsidR="00371534" w:rsidRDefault="003715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1">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3">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4">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5">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7">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14">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16">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4"/>
  </w:num>
  <w:num w:numId="5">
    <w:abstractNumId w:val="15"/>
  </w:num>
  <w:num w:numId="6">
    <w:abstractNumId w:val="0"/>
  </w:num>
  <w:num w:numId="7">
    <w:abstractNumId w:val="2"/>
  </w:num>
  <w:num w:numId="8">
    <w:abstractNumId w:val="12"/>
  </w:num>
  <w:num w:numId="9">
    <w:abstractNumId w:val="18"/>
  </w:num>
  <w:num w:numId="10">
    <w:abstractNumId w:val="8"/>
  </w:num>
  <w:num w:numId="11">
    <w:abstractNumId w:val="11"/>
  </w:num>
  <w:num w:numId="12">
    <w:abstractNumId w:val="10"/>
  </w:num>
  <w:num w:numId="13">
    <w:abstractNumId w:val="5"/>
  </w:num>
  <w:num w:numId="14">
    <w:abstractNumId w:val="7"/>
  </w:num>
  <w:num w:numId="15">
    <w:abstractNumId w:val="14"/>
  </w:num>
  <w:num w:numId="16">
    <w:abstractNumId w:val="17"/>
  </w:num>
  <w:num w:numId="17">
    <w:abstractNumId w:val="9"/>
  </w:num>
  <w:num w:numId="18">
    <w:abstractNumId w:val="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trackRevisions/>
  <w:defaultTabStop w:val="720"/>
  <w:noPunctuationKerning/>
  <w:characterSpacingControl w:val="doNotCompress"/>
  <w:footnotePr>
    <w:footnote w:id="-1"/>
    <w:footnote w:id="0"/>
  </w:footnotePr>
  <w:endnotePr>
    <w:endnote w:id="-1"/>
    <w:endnote w:id="0"/>
  </w:endnotePr>
  <w:compat/>
  <w:rsids>
    <w:rsidRoot w:val="00837DA3"/>
    <w:rsid w:val="000638EC"/>
    <w:rsid w:val="0006739C"/>
    <w:rsid w:val="00083CB1"/>
    <w:rsid w:val="000A3C75"/>
    <w:rsid w:val="000B368A"/>
    <w:rsid w:val="000D012C"/>
    <w:rsid w:val="001026CF"/>
    <w:rsid w:val="00105397"/>
    <w:rsid w:val="001608F4"/>
    <w:rsid w:val="00180DB1"/>
    <w:rsid w:val="001A13B6"/>
    <w:rsid w:val="001A755C"/>
    <w:rsid w:val="001F544E"/>
    <w:rsid w:val="00222329"/>
    <w:rsid w:val="00227121"/>
    <w:rsid w:val="00231328"/>
    <w:rsid w:val="002400F5"/>
    <w:rsid w:val="002555C1"/>
    <w:rsid w:val="00256C80"/>
    <w:rsid w:val="002A2F69"/>
    <w:rsid w:val="002E4BEB"/>
    <w:rsid w:val="003217E1"/>
    <w:rsid w:val="00350394"/>
    <w:rsid w:val="00361F75"/>
    <w:rsid w:val="0036667A"/>
    <w:rsid w:val="00371534"/>
    <w:rsid w:val="00386E8C"/>
    <w:rsid w:val="003E6E95"/>
    <w:rsid w:val="004142B0"/>
    <w:rsid w:val="00436FDF"/>
    <w:rsid w:val="0045102C"/>
    <w:rsid w:val="00467C23"/>
    <w:rsid w:val="00480298"/>
    <w:rsid w:val="004A368D"/>
    <w:rsid w:val="004A4A37"/>
    <w:rsid w:val="004E2227"/>
    <w:rsid w:val="004E6666"/>
    <w:rsid w:val="004F2026"/>
    <w:rsid w:val="004F6B82"/>
    <w:rsid w:val="005024DF"/>
    <w:rsid w:val="005025B7"/>
    <w:rsid w:val="005026CE"/>
    <w:rsid w:val="005077B3"/>
    <w:rsid w:val="00540469"/>
    <w:rsid w:val="00556F93"/>
    <w:rsid w:val="005A560F"/>
    <w:rsid w:val="005B2821"/>
    <w:rsid w:val="005B7467"/>
    <w:rsid w:val="00640425"/>
    <w:rsid w:val="00644F13"/>
    <w:rsid w:val="00650860"/>
    <w:rsid w:val="00675B6C"/>
    <w:rsid w:val="00683FAF"/>
    <w:rsid w:val="006A6210"/>
    <w:rsid w:val="006C4A46"/>
    <w:rsid w:val="006D501F"/>
    <w:rsid w:val="006E3F3F"/>
    <w:rsid w:val="006E5083"/>
    <w:rsid w:val="007161B8"/>
    <w:rsid w:val="00742ED4"/>
    <w:rsid w:val="0075250D"/>
    <w:rsid w:val="0076225F"/>
    <w:rsid w:val="007834BB"/>
    <w:rsid w:val="0078376C"/>
    <w:rsid w:val="00790CBD"/>
    <w:rsid w:val="007D4EAC"/>
    <w:rsid w:val="007D573F"/>
    <w:rsid w:val="007F7845"/>
    <w:rsid w:val="00800FCD"/>
    <w:rsid w:val="00802B1C"/>
    <w:rsid w:val="00812C61"/>
    <w:rsid w:val="00815EEC"/>
    <w:rsid w:val="00824629"/>
    <w:rsid w:val="00827BD0"/>
    <w:rsid w:val="00837023"/>
    <w:rsid w:val="00837DA3"/>
    <w:rsid w:val="00856BEB"/>
    <w:rsid w:val="00865779"/>
    <w:rsid w:val="00872C4F"/>
    <w:rsid w:val="00885DC5"/>
    <w:rsid w:val="0089231D"/>
    <w:rsid w:val="008D6753"/>
    <w:rsid w:val="0090108C"/>
    <w:rsid w:val="0090506B"/>
    <w:rsid w:val="0092492D"/>
    <w:rsid w:val="009272FB"/>
    <w:rsid w:val="00927729"/>
    <w:rsid w:val="0095327C"/>
    <w:rsid w:val="009D5667"/>
    <w:rsid w:val="00A569DB"/>
    <w:rsid w:val="00A75364"/>
    <w:rsid w:val="00AC19D0"/>
    <w:rsid w:val="00AC302E"/>
    <w:rsid w:val="00AE1F71"/>
    <w:rsid w:val="00AF65CD"/>
    <w:rsid w:val="00B0793A"/>
    <w:rsid w:val="00B42CF6"/>
    <w:rsid w:val="00BA5A48"/>
    <w:rsid w:val="00BA7A0C"/>
    <w:rsid w:val="00BB11FC"/>
    <w:rsid w:val="00BF5532"/>
    <w:rsid w:val="00C16497"/>
    <w:rsid w:val="00C32854"/>
    <w:rsid w:val="00C354BD"/>
    <w:rsid w:val="00C45328"/>
    <w:rsid w:val="00C5672F"/>
    <w:rsid w:val="00C61610"/>
    <w:rsid w:val="00C7631A"/>
    <w:rsid w:val="00C8522A"/>
    <w:rsid w:val="00C940EF"/>
    <w:rsid w:val="00C95CD1"/>
    <w:rsid w:val="00CC62C2"/>
    <w:rsid w:val="00CE4A21"/>
    <w:rsid w:val="00CF0D1A"/>
    <w:rsid w:val="00CF5204"/>
    <w:rsid w:val="00D03916"/>
    <w:rsid w:val="00D1794B"/>
    <w:rsid w:val="00D27311"/>
    <w:rsid w:val="00D3242A"/>
    <w:rsid w:val="00D46154"/>
    <w:rsid w:val="00D60CAC"/>
    <w:rsid w:val="00D76F25"/>
    <w:rsid w:val="00DB05B4"/>
    <w:rsid w:val="00DB60CD"/>
    <w:rsid w:val="00DC0B1F"/>
    <w:rsid w:val="00DD4915"/>
    <w:rsid w:val="00DE1955"/>
    <w:rsid w:val="00DE3330"/>
    <w:rsid w:val="00E054B5"/>
    <w:rsid w:val="00E20D99"/>
    <w:rsid w:val="00E64431"/>
    <w:rsid w:val="00EC0AC8"/>
    <w:rsid w:val="00EC15C5"/>
    <w:rsid w:val="00ED4415"/>
    <w:rsid w:val="00EE316E"/>
    <w:rsid w:val="00F10C91"/>
    <w:rsid w:val="00F17DEE"/>
    <w:rsid w:val="00F5020F"/>
    <w:rsid w:val="00F517E1"/>
    <w:rsid w:val="00F71297"/>
    <w:rsid w:val="00F83BB1"/>
    <w:rsid w:val="00FA3857"/>
    <w:rsid w:val="00FA3F9A"/>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ABAE6-7432-4FD9-88E1-BBDEA24D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subject/>
  <dc:creator>Charles Tilburg</dc:creator>
  <cp:keywords/>
  <dc:description/>
  <cp:lastModifiedBy>Charles Tilburg</cp:lastModifiedBy>
  <cp:revision>2</cp:revision>
  <cp:lastPrinted>2010-11-30T14:42:00Z</cp:lastPrinted>
  <dcterms:created xsi:type="dcterms:W3CDTF">2010-11-30T14:42:00Z</dcterms:created>
  <dcterms:modified xsi:type="dcterms:W3CDTF">2010-11-30T14:42:00Z</dcterms:modified>
</cp:coreProperties>
</file>