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6E586D">
        <w:rPr>
          <w:b/>
          <w:color w:val="000000" w:themeColor="text1"/>
        </w:rPr>
        <w:t>October 21</w:t>
      </w:r>
      <w:r w:rsidR="00540537">
        <w:rPr>
          <w:b/>
          <w:color w:val="000000" w:themeColor="text1"/>
        </w:rPr>
        <w:t xml:space="preserve">, </w:t>
      </w:r>
      <w:r w:rsidR="00D20E96" w:rsidRPr="00D14969">
        <w:rPr>
          <w:b/>
          <w:color w:val="000000" w:themeColor="text1"/>
        </w:rPr>
        <w:t>201</w:t>
      </w:r>
      <w:r w:rsidR="00A00F24" w:rsidRPr="00D14969">
        <w:rPr>
          <w:b/>
          <w:color w:val="000000" w:themeColor="text1"/>
        </w:rPr>
        <w:t>4</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6E586D">
        <w:rPr>
          <w:color w:val="000000" w:themeColor="text1"/>
        </w:rPr>
        <w:t>Matt Liebman (EPA)</w:t>
      </w:r>
      <w:r w:rsidR="0035344A">
        <w:rPr>
          <w:color w:val="000000" w:themeColor="text1"/>
        </w:rPr>
        <w:t>,</w:t>
      </w:r>
      <w:r w:rsidR="006E586D">
        <w:rPr>
          <w:color w:val="000000" w:themeColor="text1"/>
        </w:rPr>
        <w:t xml:space="preserve"> Kathryn Parlee (EC),</w:t>
      </w:r>
      <w:r w:rsidR="0035344A">
        <w:rPr>
          <w:color w:val="000000" w:themeColor="text1"/>
        </w:rPr>
        <w:t xml:space="preserve"> </w:t>
      </w:r>
      <w:r w:rsidR="006E586D">
        <w:rPr>
          <w:color w:val="000000" w:themeColor="text1"/>
        </w:rPr>
        <w:t xml:space="preserve">Marilyn ten Brink (EPA), </w:t>
      </w:r>
      <w:r w:rsidR="00EB3D34" w:rsidRPr="00D14969">
        <w:rPr>
          <w:color w:val="000000" w:themeColor="text1"/>
        </w:rPr>
        <w:t>and Christine Tilburg (GOMC)</w:t>
      </w:r>
    </w:p>
    <w:p w:rsidR="00857E17" w:rsidRPr="00D14969" w:rsidRDefault="00857E17" w:rsidP="004F448B">
      <w:pPr>
        <w:pStyle w:val="BodyText"/>
        <w:jc w:val="left"/>
        <w:rPr>
          <w:color w:val="000000" w:themeColor="text1"/>
        </w:rPr>
      </w:pPr>
    </w:p>
    <w:p w:rsidR="00857E17" w:rsidRDefault="00857E17" w:rsidP="00857E17">
      <w:pPr>
        <w:pStyle w:val="HTMLPreformatted"/>
        <w:rPr>
          <w:rFonts w:ascii="Times New Roman" w:hAnsi="Times New Roman" w:cs="Times New Roman"/>
          <w:b/>
          <w:color w:val="000000"/>
          <w:sz w:val="24"/>
          <w:szCs w:val="24"/>
        </w:rPr>
      </w:pPr>
      <w:r w:rsidRPr="00722CC4">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RARGOM and Acadia Science Symposium</w:t>
      </w:r>
    </w:p>
    <w:p w:rsidR="00857E17" w:rsidRPr="00E97FB6" w:rsidRDefault="00857E17" w:rsidP="00857E1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ESIP presentations were given recently at both the RARGOM meeting (October 1) and Acadia Science Symposium (October 1). Christine Tilburg provided feedback from her interactions at the Acadia Science Symposium. She discussed some of the ways that participants were encouraged to view the posters and participate in a citizen science project on campus. Christine also discussed interactions that Jim Latimer had reported from RARGOM. Matt Liebman wondered if ESIP is participating in the EPA-ORD project on watersheds. Christine replied that ESIP is participating. The EPA-ORD project involves linking activities in the watershed and the estuary downstream. Specifically Christine participates in conference calls every three weeks for the EPA-ORD project and ESIP is providing much of the “downstream” indicator information for the northeastern portion of the project.</w:t>
      </w:r>
    </w:p>
    <w:p w:rsidR="00857E17" w:rsidRPr="00E97FB6" w:rsidRDefault="00857E17" w:rsidP="00857E17">
      <w:pPr>
        <w:pStyle w:val="HTMLPreformatted"/>
        <w:rPr>
          <w:rFonts w:ascii="Times New Roman" w:hAnsi="Times New Roman" w:cs="Times New Roman"/>
          <w:color w:val="FF0000"/>
          <w:sz w:val="24"/>
          <w:szCs w:val="24"/>
        </w:rPr>
      </w:pPr>
    </w:p>
    <w:p w:rsidR="00857E17" w:rsidRDefault="00857E17"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Monitoring Map Name Change</w:t>
      </w:r>
    </w:p>
    <w:p w:rsidR="00857E17" w:rsidRPr="00272538" w:rsidRDefault="00EF09C9" w:rsidP="00EF09C9">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color w:val="000000"/>
          <w:sz w:val="24"/>
          <w:szCs w:val="24"/>
        </w:rPr>
        <w:t xml:space="preserve">The group then continued the discussion of changing the “Monitoring Map” name to “Monitoring Portal.” Christine stated that she </w:t>
      </w:r>
      <w:r w:rsidR="00CA27BD">
        <w:rPr>
          <w:rFonts w:ascii="Times New Roman" w:hAnsi="Times New Roman" w:cs="Times New Roman"/>
          <w:color w:val="000000"/>
          <w:sz w:val="24"/>
          <w:szCs w:val="24"/>
        </w:rPr>
        <w:t>heard from several</w:t>
      </w:r>
      <w:r>
        <w:rPr>
          <w:rFonts w:ascii="Times New Roman" w:hAnsi="Times New Roman" w:cs="Times New Roman"/>
          <w:color w:val="000000"/>
          <w:sz w:val="24"/>
          <w:szCs w:val="24"/>
        </w:rPr>
        <w:t xml:space="preserve"> Steering Committee members </w:t>
      </w:r>
      <w:r w:rsidR="00CA27BD">
        <w:rPr>
          <w:rFonts w:ascii="Times New Roman" w:hAnsi="Times New Roman" w:cs="Times New Roman"/>
          <w:color w:val="000000"/>
          <w:sz w:val="24"/>
          <w:szCs w:val="24"/>
        </w:rPr>
        <w:t xml:space="preserve">that believe changing the name would NOT </w:t>
      </w:r>
      <w:r w:rsidR="00A00AEA">
        <w:rPr>
          <w:rFonts w:ascii="Times New Roman" w:hAnsi="Times New Roman" w:cs="Times New Roman"/>
          <w:color w:val="000000"/>
          <w:sz w:val="24"/>
          <w:szCs w:val="24"/>
        </w:rPr>
        <w:t xml:space="preserve"> be helpful. Christine thinks that hav</w:t>
      </w:r>
      <w:r w:rsidR="00CA27BD">
        <w:rPr>
          <w:rFonts w:ascii="Times New Roman" w:hAnsi="Times New Roman" w:cs="Times New Roman"/>
          <w:color w:val="000000"/>
          <w:sz w:val="24"/>
          <w:szCs w:val="24"/>
        </w:rPr>
        <w:t>ing</w:t>
      </w:r>
      <w:r w:rsidR="00A00AEA">
        <w:rPr>
          <w:rFonts w:ascii="Times New Roman" w:hAnsi="Times New Roman" w:cs="Times New Roman"/>
          <w:color w:val="000000"/>
          <w:sz w:val="24"/>
          <w:szCs w:val="24"/>
        </w:rPr>
        <w:t xml:space="preserve"> a “portal” on the ESIP webpage that directs visitors to either of the tools might be ideal. Adria Elskus liked this idea as the names of the tools would remain</w:t>
      </w:r>
      <w:r w:rsidR="00272538">
        <w:rPr>
          <w:rFonts w:ascii="Times New Roman" w:hAnsi="Times New Roman" w:cs="Times New Roman"/>
          <w:color w:val="000000"/>
          <w:sz w:val="24"/>
          <w:szCs w:val="24"/>
        </w:rPr>
        <w:t xml:space="preserve"> the same. Marilyn ten Brink also liked this idea and thought that having a </w:t>
      </w:r>
      <w:r w:rsidR="00020E90">
        <w:rPr>
          <w:rFonts w:ascii="Times New Roman" w:hAnsi="Times New Roman" w:cs="Times New Roman"/>
          <w:color w:val="000000"/>
          <w:sz w:val="24"/>
          <w:szCs w:val="24"/>
        </w:rPr>
        <w:t>two sentence</w:t>
      </w:r>
      <w:r w:rsidR="00272538">
        <w:rPr>
          <w:rFonts w:ascii="Times New Roman" w:hAnsi="Times New Roman" w:cs="Times New Roman"/>
          <w:color w:val="000000"/>
          <w:sz w:val="24"/>
          <w:szCs w:val="24"/>
        </w:rPr>
        <w:t xml:space="preserve"> introduction to ESIP and the tools with the portal would be helpful. </w:t>
      </w:r>
      <w:r w:rsidR="00272538">
        <w:rPr>
          <w:rFonts w:ascii="Times New Roman" w:hAnsi="Times New Roman" w:cs="Times New Roman"/>
          <w:b/>
          <w:i/>
          <w:color w:val="E36C0A" w:themeColor="accent6" w:themeShade="BF"/>
          <w:sz w:val="24"/>
          <w:szCs w:val="24"/>
        </w:rPr>
        <w:t>(Action to be taken: Christine needs to find out from Jim Cradock if the portal would involve a lot of time. If so Christine needs to connect with Cindy Krum to revise Jim’s Statement of Work.)</w:t>
      </w:r>
    </w:p>
    <w:p w:rsidR="00EF09C9" w:rsidRDefault="00EF09C9" w:rsidP="00EF09C9">
      <w:pPr>
        <w:pStyle w:val="HTMLPreformatted"/>
        <w:rPr>
          <w:rFonts w:ascii="Times New Roman" w:hAnsi="Times New Roman" w:cs="Times New Roman"/>
          <w:color w:val="000000"/>
          <w:sz w:val="24"/>
          <w:szCs w:val="24"/>
        </w:rPr>
      </w:pPr>
    </w:p>
    <w:p w:rsidR="00EF09C9" w:rsidRDefault="00EF09C9" w:rsidP="00EF09C9">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Issues with overall ESIP webpage</w:t>
      </w:r>
    </w:p>
    <w:p w:rsidR="00272538" w:rsidRPr="00272538" w:rsidRDefault="00272538" w:rsidP="00272538">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color w:val="000000"/>
          <w:sz w:val="24"/>
          <w:szCs w:val="24"/>
        </w:rPr>
        <w:t xml:space="preserve">While on the subject of the ESIP webpage Matt mentioned that when he views the ESIP webpage there is a large black box occupying the </w:t>
      </w:r>
      <w:proofErr w:type="gramStart"/>
      <w:r>
        <w:rPr>
          <w:rFonts w:ascii="Times New Roman" w:hAnsi="Times New Roman" w:cs="Times New Roman"/>
          <w:color w:val="000000"/>
          <w:sz w:val="24"/>
          <w:szCs w:val="24"/>
        </w:rPr>
        <w:t>screen.</w:t>
      </w:r>
      <w:proofErr w:type="gramEnd"/>
      <w:r>
        <w:rPr>
          <w:rFonts w:ascii="Times New Roman" w:hAnsi="Times New Roman" w:cs="Times New Roman"/>
          <w:color w:val="000000"/>
          <w:sz w:val="24"/>
          <w:szCs w:val="24"/>
        </w:rPr>
        <w:t xml:space="preserve"> Christine stated that this is not how the ESIP webpage should look. Matt sent a screen image and what he is seeing definitely isn’t correct. Christine will connect with Jim Cradock to see what the issue might be. </w:t>
      </w:r>
      <w:r>
        <w:rPr>
          <w:rFonts w:ascii="Times New Roman" w:hAnsi="Times New Roman" w:cs="Times New Roman"/>
          <w:b/>
          <w:i/>
          <w:color w:val="E36C0A" w:themeColor="accent6" w:themeShade="BF"/>
          <w:sz w:val="24"/>
          <w:szCs w:val="24"/>
        </w:rPr>
        <w:t>(Action to be taken: Christine needs to connect with Jim Cradock to fix this issue.)</w:t>
      </w:r>
    </w:p>
    <w:p w:rsidR="00857E17" w:rsidRPr="00680CD8" w:rsidRDefault="00857E17" w:rsidP="00857E17">
      <w:pPr>
        <w:pStyle w:val="HTMLPreformatted"/>
        <w:rPr>
          <w:rFonts w:ascii="Times New Roman" w:hAnsi="Times New Roman" w:cs="Times New Roman"/>
          <w:color w:val="FF0000"/>
          <w:sz w:val="24"/>
          <w:szCs w:val="24"/>
        </w:rPr>
      </w:pPr>
    </w:p>
    <w:p w:rsidR="00857E17" w:rsidRPr="004A4061" w:rsidRDefault="00EF09C9"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857E17" w:rsidRPr="004A4061">
        <w:rPr>
          <w:rFonts w:ascii="Times New Roman" w:hAnsi="Times New Roman" w:cs="Times New Roman"/>
          <w:b/>
          <w:color w:val="000000"/>
          <w:sz w:val="24"/>
          <w:szCs w:val="24"/>
        </w:rPr>
        <w:t>. Video Feedback</w:t>
      </w:r>
    </w:p>
    <w:p w:rsidR="00857E17" w:rsidRDefault="00272538" w:rsidP="00857E1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ESIP’s video has now been available for several weeks on the ESIP webpage. Christine is getting positive feedback (which she is keeping a record of). Kathryn Parlee presented the video at the recent GOMC Working Group meeting. She challenged Working Group members to show their Councilors the video. She will remind them once the meeting notes are released. </w:t>
      </w:r>
    </w:p>
    <w:p w:rsidR="00857E17" w:rsidRDefault="00857E17" w:rsidP="00857E17">
      <w:pPr>
        <w:pStyle w:val="HTMLPreformatted"/>
        <w:rPr>
          <w:rFonts w:ascii="Times New Roman" w:hAnsi="Times New Roman" w:cs="Times New Roman"/>
          <w:color w:val="000000"/>
          <w:sz w:val="24"/>
          <w:szCs w:val="24"/>
        </w:rPr>
      </w:pPr>
    </w:p>
    <w:p w:rsidR="00857E17" w:rsidRDefault="00857E17" w:rsidP="00857E17">
      <w:pPr>
        <w:pStyle w:val="HTMLPreformatted"/>
        <w:rPr>
          <w:rFonts w:ascii="Times New Roman" w:hAnsi="Times New Roman" w:cs="Times New Roman"/>
          <w:color w:val="000000"/>
          <w:sz w:val="24"/>
          <w:szCs w:val="24"/>
        </w:rPr>
      </w:pPr>
    </w:p>
    <w:p w:rsidR="00857E17" w:rsidRDefault="00857E17" w:rsidP="00857E17">
      <w:pPr>
        <w:pStyle w:val="HTMLPreformatted"/>
        <w:rPr>
          <w:rFonts w:ascii="Times New Roman" w:hAnsi="Times New Roman" w:cs="Times New Roman"/>
          <w:color w:val="000000"/>
          <w:sz w:val="24"/>
          <w:szCs w:val="24"/>
        </w:rPr>
      </w:pPr>
    </w:p>
    <w:p w:rsidR="00857E17" w:rsidRDefault="00EF09C9"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w:t>
      </w:r>
      <w:r w:rsidR="00857E17" w:rsidRPr="00722CC4">
        <w:rPr>
          <w:rFonts w:ascii="Times New Roman" w:hAnsi="Times New Roman" w:cs="Times New Roman"/>
          <w:b/>
          <w:color w:val="000000"/>
          <w:sz w:val="24"/>
          <w:szCs w:val="24"/>
        </w:rPr>
        <w:t xml:space="preserve">. </w:t>
      </w:r>
      <w:r w:rsidR="00857E17">
        <w:rPr>
          <w:rFonts w:ascii="Times New Roman" w:hAnsi="Times New Roman" w:cs="Times New Roman"/>
          <w:b/>
          <w:color w:val="000000"/>
          <w:sz w:val="24"/>
          <w:szCs w:val="24"/>
        </w:rPr>
        <w:t>ICUC App team</w:t>
      </w:r>
    </w:p>
    <w:p w:rsidR="00BE6446" w:rsidRPr="00020E90" w:rsidRDefault="00857E17" w:rsidP="00BE6446">
      <w:pPr>
        <w:pStyle w:val="HTMLPreformatted"/>
        <w:rPr>
          <w:rFonts w:ascii="Times New Roman" w:hAnsi="Times New Roman" w:cs="Times New Roman"/>
          <w:sz w:val="24"/>
          <w:szCs w:val="24"/>
        </w:rPr>
      </w:pPr>
      <w:r>
        <w:rPr>
          <w:rFonts w:ascii="Times New Roman" w:hAnsi="Times New Roman" w:cs="Times New Roman"/>
          <w:color w:val="000000"/>
          <w:sz w:val="24"/>
          <w:szCs w:val="24"/>
        </w:rPr>
        <w:t xml:space="preserve">ESIP has secured funds (USGS) to move forward with the ICUC app! </w:t>
      </w:r>
      <w:r w:rsidR="00272538">
        <w:rPr>
          <w:rFonts w:ascii="Times New Roman" w:hAnsi="Times New Roman" w:cs="Times New Roman"/>
          <w:color w:val="000000"/>
          <w:sz w:val="24"/>
          <w:szCs w:val="24"/>
        </w:rPr>
        <w:t xml:space="preserve">Jim Latimer, Kathryn and Christine had a call recently to discuss starting the project. It was </w:t>
      </w:r>
      <w:r w:rsidR="00272538" w:rsidRPr="00020E90">
        <w:rPr>
          <w:rFonts w:ascii="Times New Roman" w:hAnsi="Times New Roman" w:cs="Times New Roman"/>
          <w:sz w:val="24"/>
          <w:szCs w:val="24"/>
        </w:rPr>
        <w:t>suggested that a small team be put together that can provide guidance and support at the beginning</w:t>
      </w:r>
      <w:r w:rsidR="00BE6446" w:rsidRPr="00020E90">
        <w:rPr>
          <w:rFonts w:ascii="Times New Roman" w:hAnsi="Times New Roman" w:cs="Times New Roman"/>
          <w:sz w:val="24"/>
          <w:szCs w:val="24"/>
        </w:rPr>
        <w:t>, including finding a field coordinator and app designer. ESIP hopes to release the letter requesting applicants in February. The committee itself is expected to be active November through February.</w:t>
      </w:r>
    </w:p>
    <w:p w:rsidR="00BE6446" w:rsidRDefault="00BE6446" w:rsidP="00BD0171">
      <w:pPr>
        <w:pStyle w:val="HTMLPreformatted"/>
        <w:rPr>
          <w:rFonts w:ascii="Times New Roman" w:hAnsi="Times New Roman" w:cs="Times New Roman"/>
          <w:color w:val="FF0000"/>
          <w:sz w:val="24"/>
          <w:szCs w:val="24"/>
        </w:rPr>
      </w:pPr>
    </w:p>
    <w:p w:rsidR="00BD0171" w:rsidRPr="00BE6446" w:rsidRDefault="00272538" w:rsidP="00BD0171">
      <w:pPr>
        <w:pStyle w:val="HTMLPreformatted"/>
        <w:rPr>
          <w:rFonts w:ascii="Times New Roman" w:hAnsi="Times New Roman" w:cs="Times New Roman"/>
          <w:color w:val="FF0000"/>
          <w:sz w:val="24"/>
          <w:szCs w:val="24"/>
        </w:rPr>
      </w:pPr>
      <w:r>
        <w:rPr>
          <w:rFonts w:ascii="Times New Roman" w:hAnsi="Times New Roman" w:cs="Times New Roman"/>
          <w:color w:val="000000"/>
          <w:sz w:val="24"/>
          <w:szCs w:val="24"/>
        </w:rPr>
        <w:t xml:space="preserve">Christine stated that they are hoping Abe Miller-Rushing and Susan Russell-Robinson might be able to assist. Adria agreed to ask U Maine’s </w:t>
      </w:r>
      <w:r w:rsidR="00BE6446">
        <w:rPr>
          <w:rFonts w:ascii="Times New Roman" w:hAnsi="Times New Roman" w:cs="Times New Roman"/>
          <w:color w:val="000000"/>
          <w:sz w:val="24"/>
          <w:szCs w:val="24"/>
        </w:rPr>
        <w:t xml:space="preserve">BioMedia Lab </w:t>
      </w:r>
      <w:r>
        <w:rPr>
          <w:rFonts w:ascii="Times New Roman" w:hAnsi="Times New Roman" w:cs="Times New Roman"/>
          <w:color w:val="000000"/>
          <w:sz w:val="24"/>
          <w:szCs w:val="24"/>
        </w:rPr>
        <w:t xml:space="preserve">if there is someone that might </w:t>
      </w:r>
      <w:r w:rsidR="00BD0171">
        <w:rPr>
          <w:rFonts w:ascii="Times New Roman" w:hAnsi="Times New Roman" w:cs="Times New Roman"/>
          <w:color w:val="000000"/>
          <w:sz w:val="24"/>
          <w:szCs w:val="24"/>
        </w:rPr>
        <w:t xml:space="preserve">have the flexibility to assist. The group wondered if an undergraduate or graduate student might be able to assist. Christine is connecting with Fei Chen about recent work his graduate student did to make an app for chlorophyll </w:t>
      </w:r>
      <w:r w:rsidR="00BD0171" w:rsidRPr="00CA27BD">
        <w:rPr>
          <w:rFonts w:ascii="Times New Roman" w:hAnsi="Times New Roman" w:cs="Times New Roman"/>
          <w:i/>
          <w:color w:val="000000"/>
          <w:sz w:val="24"/>
          <w:szCs w:val="24"/>
        </w:rPr>
        <w:t>a</w:t>
      </w:r>
      <w:r w:rsidR="00BD0171">
        <w:rPr>
          <w:rFonts w:ascii="Times New Roman" w:hAnsi="Times New Roman" w:cs="Times New Roman"/>
          <w:color w:val="000000"/>
          <w:sz w:val="24"/>
          <w:szCs w:val="24"/>
        </w:rPr>
        <w:t xml:space="preserve"> site sampl</w:t>
      </w:r>
      <w:r w:rsidR="00CA27BD">
        <w:rPr>
          <w:rFonts w:ascii="Times New Roman" w:hAnsi="Times New Roman" w:cs="Times New Roman"/>
          <w:color w:val="000000"/>
          <w:sz w:val="24"/>
          <w:szCs w:val="24"/>
        </w:rPr>
        <w:t>ing</w:t>
      </w:r>
      <w:r w:rsidR="00BD0171">
        <w:rPr>
          <w:rFonts w:ascii="Times New Roman" w:hAnsi="Times New Roman" w:cs="Times New Roman"/>
          <w:color w:val="000000"/>
          <w:sz w:val="24"/>
          <w:szCs w:val="24"/>
        </w:rPr>
        <w:t xml:space="preserve">. </w:t>
      </w:r>
      <w:r w:rsidR="00BD0171">
        <w:rPr>
          <w:rFonts w:ascii="Times New Roman" w:hAnsi="Times New Roman" w:cs="Times New Roman"/>
          <w:b/>
          <w:i/>
          <w:color w:val="E36C0A" w:themeColor="accent6" w:themeShade="BF"/>
          <w:sz w:val="24"/>
          <w:szCs w:val="24"/>
        </w:rPr>
        <w:t>(Action to be taken: Christine needs to follow-up with this effort.)</w:t>
      </w:r>
    </w:p>
    <w:p w:rsidR="00857E17" w:rsidRDefault="00857E17" w:rsidP="00857E17">
      <w:pPr>
        <w:pStyle w:val="HTMLPreformatted"/>
        <w:rPr>
          <w:rFonts w:ascii="Times New Roman" w:hAnsi="Times New Roman" w:cs="Times New Roman"/>
          <w:b/>
          <w:color w:val="000000"/>
          <w:sz w:val="24"/>
          <w:szCs w:val="24"/>
        </w:rPr>
      </w:pPr>
    </w:p>
    <w:p w:rsidR="00BD0171" w:rsidRDefault="00EF09C9"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857E17">
        <w:rPr>
          <w:rFonts w:ascii="Times New Roman" w:hAnsi="Times New Roman" w:cs="Times New Roman"/>
          <w:b/>
          <w:color w:val="000000"/>
          <w:sz w:val="24"/>
          <w:szCs w:val="24"/>
        </w:rPr>
        <w:t>.</w:t>
      </w:r>
      <w:r w:rsidR="00BD0171">
        <w:rPr>
          <w:rFonts w:ascii="Times New Roman" w:hAnsi="Times New Roman" w:cs="Times New Roman"/>
          <w:b/>
          <w:color w:val="000000"/>
          <w:sz w:val="24"/>
          <w:szCs w:val="24"/>
        </w:rPr>
        <w:t xml:space="preserve"> Poster in my pocket app</w:t>
      </w:r>
      <w:r w:rsidR="00857E17">
        <w:rPr>
          <w:rFonts w:ascii="Times New Roman" w:hAnsi="Times New Roman" w:cs="Times New Roman"/>
          <w:b/>
          <w:color w:val="000000"/>
          <w:sz w:val="24"/>
          <w:szCs w:val="24"/>
        </w:rPr>
        <w:t xml:space="preserve"> </w:t>
      </w:r>
    </w:p>
    <w:p w:rsidR="00BD0171" w:rsidRDefault="00BD0171" w:rsidP="00020E9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also mentioned an email that Kathryn sent her for </w:t>
      </w:r>
      <w:r w:rsidR="00CA27B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Poster In My Pocket App. She would like to do this for future ESIP </w:t>
      </w:r>
      <w:r w:rsidR="00CA27BD">
        <w:rPr>
          <w:rFonts w:ascii="Times New Roman" w:hAnsi="Times New Roman" w:cs="Times New Roman"/>
          <w:color w:val="000000"/>
          <w:sz w:val="24"/>
          <w:szCs w:val="24"/>
        </w:rPr>
        <w:t>posters at meetings</w:t>
      </w:r>
      <w:r>
        <w:rPr>
          <w:rFonts w:ascii="Times New Roman" w:hAnsi="Times New Roman" w:cs="Times New Roman"/>
          <w:color w:val="000000"/>
          <w:sz w:val="24"/>
          <w:szCs w:val="24"/>
        </w:rPr>
        <w:t xml:space="preserve">. You can see an introduction to the app at: </w:t>
      </w:r>
      <w:hyperlink r:id="rId8" w:history="1">
        <w:r w:rsidR="00BE6446" w:rsidRPr="00AE7353">
          <w:rPr>
            <w:rStyle w:val="Hyperlink"/>
            <w:rFonts w:ascii="Times New Roman" w:hAnsi="Times New Roman" w:cs="Times New Roman"/>
            <w:sz w:val="24"/>
            <w:szCs w:val="24"/>
          </w:rPr>
          <w:t>http://www.posterinmypocket.com/</w:t>
        </w:r>
      </w:hyperlink>
      <w:r>
        <w:rPr>
          <w:rFonts w:ascii="Times New Roman" w:hAnsi="Times New Roman" w:cs="Times New Roman"/>
          <w:color w:val="000000"/>
          <w:sz w:val="24"/>
          <w:szCs w:val="24"/>
        </w:rPr>
        <w:t>.</w:t>
      </w:r>
    </w:p>
    <w:p w:rsidR="00BE6446" w:rsidRDefault="00BE6446" w:rsidP="00857E17">
      <w:pPr>
        <w:pStyle w:val="HTMLPreformatted"/>
        <w:rPr>
          <w:rFonts w:ascii="Times New Roman" w:hAnsi="Times New Roman" w:cs="Times New Roman"/>
          <w:color w:val="000000"/>
          <w:sz w:val="24"/>
          <w:szCs w:val="24"/>
        </w:rPr>
      </w:pPr>
    </w:p>
    <w:p w:rsidR="00BE6446" w:rsidRPr="00BD0171" w:rsidRDefault="00BE6446" w:rsidP="00857E1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Adria thought this is something that large meetings like SETAC might want to add to their ‘Instructions for Poster Presenters’ on their website.  Adria will send to SETAC.</w:t>
      </w:r>
    </w:p>
    <w:p w:rsidR="00BD0171" w:rsidRDefault="00BD0171" w:rsidP="00857E17">
      <w:pPr>
        <w:pStyle w:val="HTMLPreformatted"/>
        <w:rPr>
          <w:rFonts w:ascii="Times New Roman" w:hAnsi="Times New Roman" w:cs="Times New Roman"/>
          <w:b/>
          <w:color w:val="000000"/>
          <w:sz w:val="24"/>
          <w:szCs w:val="24"/>
        </w:rPr>
      </w:pPr>
    </w:p>
    <w:p w:rsidR="00857E17" w:rsidRDefault="00BD0171"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00857E17">
        <w:rPr>
          <w:rFonts w:ascii="Times New Roman" w:hAnsi="Times New Roman" w:cs="Times New Roman"/>
          <w:b/>
          <w:color w:val="000000"/>
          <w:sz w:val="24"/>
          <w:szCs w:val="24"/>
        </w:rPr>
        <w:t>Early Planning for Annual Meeting</w:t>
      </w:r>
    </w:p>
    <w:p w:rsidR="00857E17" w:rsidRPr="004A4061" w:rsidRDefault="00BD0171" w:rsidP="00857E1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mentioned that people are trying to line up their travel for next year’s budgets. The Annual ESIP meeting usually preced</w:t>
      </w:r>
      <w:r w:rsidR="00E50CD5">
        <w:rPr>
          <w:rFonts w:ascii="Times New Roman" w:hAnsi="Times New Roman" w:cs="Times New Roman"/>
          <w:color w:val="000000"/>
          <w:sz w:val="24"/>
          <w:szCs w:val="24"/>
        </w:rPr>
        <w:t>e</w:t>
      </w:r>
      <w:r>
        <w:rPr>
          <w:rFonts w:ascii="Times New Roman" w:hAnsi="Times New Roman" w:cs="Times New Roman"/>
          <w:color w:val="000000"/>
          <w:sz w:val="24"/>
          <w:szCs w:val="24"/>
        </w:rPr>
        <w:t>s or immediately follows the GOMC Working Group meeting. For 2015 the Working Group meeting is the week of June 15. Barring any major conflicts the ESIP Annual Meeting will likely be that week too.</w:t>
      </w:r>
    </w:p>
    <w:p w:rsidR="00857E17" w:rsidRDefault="00857E17" w:rsidP="00857E17">
      <w:pPr>
        <w:pStyle w:val="HTMLPreformatted"/>
        <w:rPr>
          <w:rFonts w:ascii="Times New Roman" w:hAnsi="Times New Roman" w:cs="Times New Roman"/>
          <w:color w:val="000000"/>
          <w:sz w:val="24"/>
          <w:szCs w:val="24"/>
        </w:rPr>
      </w:pPr>
    </w:p>
    <w:p w:rsidR="00EF09C9" w:rsidRDefault="00BD0171" w:rsidP="00857E17">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EF09C9">
        <w:rPr>
          <w:rFonts w:ascii="Times New Roman" w:hAnsi="Times New Roman" w:cs="Times New Roman"/>
          <w:b/>
          <w:color w:val="000000"/>
          <w:sz w:val="24"/>
          <w:szCs w:val="24"/>
        </w:rPr>
        <w:t>. Directional Committee activities</w:t>
      </w:r>
    </w:p>
    <w:p w:rsidR="00BD0171" w:rsidRPr="00BD0171" w:rsidRDefault="00BD0171" w:rsidP="00857E1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Matt Liebman asked about the progress of the ESIP Directional Committee. Christine stated that the group has met three times and has the next call scheduled for this Monday (November 3). The focus of the next call is seeing where ESIP’s 1.0 indicators intersect with the Ocean Health Index. In addition the subcommittee ask</w:t>
      </w:r>
      <w:r w:rsidR="00020E90">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that the ESIP 1.0 indicators be divided into the DPSIR </w:t>
      </w:r>
      <w:r w:rsidR="00E50CD5">
        <w:rPr>
          <w:rFonts w:ascii="Times New Roman" w:hAnsi="Times New Roman" w:cs="Times New Roman"/>
          <w:color w:val="000000"/>
          <w:sz w:val="24"/>
          <w:szCs w:val="24"/>
        </w:rPr>
        <w:t xml:space="preserve">(driver-pressure-state-impact-response) </w:t>
      </w:r>
      <w:r>
        <w:rPr>
          <w:rFonts w:ascii="Times New Roman" w:hAnsi="Times New Roman" w:cs="Times New Roman"/>
          <w:color w:val="000000"/>
          <w:sz w:val="24"/>
          <w:szCs w:val="24"/>
        </w:rPr>
        <w:t xml:space="preserve">approach and/or involve ecosystem services. Marilyn stated that </w:t>
      </w:r>
      <w:r w:rsidR="00CA27BD">
        <w:rPr>
          <w:rFonts w:ascii="Times New Roman" w:hAnsi="Times New Roman" w:cs="Times New Roman"/>
          <w:color w:val="000000"/>
          <w:sz w:val="24"/>
          <w:szCs w:val="24"/>
        </w:rPr>
        <w:t xml:space="preserve">information from the </w:t>
      </w:r>
      <w:r>
        <w:rPr>
          <w:rFonts w:ascii="Times New Roman" w:hAnsi="Times New Roman" w:cs="Times New Roman"/>
          <w:color w:val="000000"/>
          <w:sz w:val="24"/>
          <w:szCs w:val="24"/>
        </w:rPr>
        <w:t>A</w:t>
      </w:r>
      <w:r w:rsidR="0036727D">
        <w:rPr>
          <w:rFonts w:ascii="Times New Roman" w:hAnsi="Times New Roman" w:cs="Times New Roman"/>
          <w:color w:val="000000"/>
          <w:sz w:val="24"/>
          <w:szCs w:val="24"/>
        </w:rPr>
        <w:t>C</w:t>
      </w:r>
      <w:r>
        <w:rPr>
          <w:rFonts w:ascii="Times New Roman" w:hAnsi="Times New Roman" w:cs="Times New Roman"/>
          <w:color w:val="000000"/>
          <w:sz w:val="24"/>
          <w:szCs w:val="24"/>
        </w:rPr>
        <w:t xml:space="preserve">ES </w:t>
      </w:r>
      <w:r w:rsidR="0036727D">
        <w:rPr>
          <w:rFonts w:ascii="Times New Roman" w:hAnsi="Times New Roman" w:cs="Times New Roman"/>
          <w:color w:val="000000"/>
          <w:sz w:val="24"/>
          <w:szCs w:val="24"/>
        </w:rPr>
        <w:t>(A Community on Ecosystem Services)</w:t>
      </w:r>
      <w:bookmarkStart w:id="0" w:name="_GoBack"/>
      <w:bookmarkEnd w:id="0"/>
      <w:r w:rsidR="003672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upcoming meeting might be helpful (</w:t>
      </w:r>
      <w:hyperlink r:id="rId9" w:history="1">
        <w:r w:rsidRPr="00DB58ED">
          <w:rPr>
            <w:rStyle w:val="Hyperlink"/>
            <w:rFonts w:ascii="Times New Roman" w:hAnsi="Times New Roman" w:cs="Times New Roman"/>
            <w:sz w:val="24"/>
            <w:szCs w:val="24"/>
          </w:rPr>
          <w:t>http://www.conference.ifas.ufl.edu/aces/</w:t>
        </w:r>
      </w:hyperlink>
      <w:r>
        <w:rPr>
          <w:rFonts w:ascii="Times New Roman" w:hAnsi="Times New Roman" w:cs="Times New Roman"/>
          <w:color w:val="000000"/>
          <w:sz w:val="24"/>
          <w:szCs w:val="24"/>
        </w:rPr>
        <w:t xml:space="preserve">). Members on the call asked Christine to remind them of who is participating in the </w:t>
      </w:r>
      <w:r w:rsidR="00CA27BD">
        <w:rPr>
          <w:rFonts w:ascii="Times New Roman" w:hAnsi="Times New Roman" w:cs="Times New Roman"/>
          <w:color w:val="000000"/>
          <w:sz w:val="24"/>
          <w:szCs w:val="24"/>
        </w:rPr>
        <w:t>committee</w:t>
      </w:r>
      <w:r>
        <w:rPr>
          <w:rFonts w:ascii="Times New Roman" w:hAnsi="Times New Roman" w:cs="Times New Roman"/>
          <w:color w:val="000000"/>
          <w:sz w:val="24"/>
          <w:szCs w:val="24"/>
        </w:rPr>
        <w:t>. Christine read the names off and said that there is good US and Canadian representation and the group is progressing very well.</w:t>
      </w:r>
    </w:p>
    <w:p w:rsidR="00857E17" w:rsidRDefault="00857E17" w:rsidP="00857E17">
      <w:pPr>
        <w:pStyle w:val="HTMLPreformatted"/>
        <w:rPr>
          <w:rFonts w:ascii="Times New Roman" w:hAnsi="Times New Roman" w:cs="Times New Roman"/>
          <w:color w:val="FF0000"/>
          <w:sz w:val="24"/>
          <w:szCs w:val="24"/>
        </w:rPr>
      </w:pPr>
    </w:p>
    <w:p w:rsidR="00BD0171" w:rsidRPr="00E97FB6" w:rsidRDefault="00BD0171" w:rsidP="00857E17">
      <w:pPr>
        <w:pStyle w:val="HTMLPreformatted"/>
        <w:rPr>
          <w:rFonts w:ascii="Times New Roman" w:hAnsi="Times New Roman" w:cs="Times New Roman"/>
          <w:color w:val="FF0000"/>
          <w:sz w:val="24"/>
          <w:szCs w:val="24"/>
        </w:rPr>
      </w:pPr>
    </w:p>
    <w:p w:rsidR="00857E17" w:rsidRPr="00680CD8" w:rsidRDefault="00857E17" w:rsidP="00857E17">
      <w:pPr>
        <w:pStyle w:val="HTMLPreformatted"/>
        <w:rPr>
          <w:rFonts w:ascii="Times New Roman" w:hAnsi="Times New Roman" w:cs="Times New Roman"/>
          <w:color w:val="FF0000"/>
          <w:sz w:val="24"/>
          <w:szCs w:val="24"/>
        </w:rPr>
      </w:pPr>
    </w:p>
    <w:p w:rsidR="00021C0D" w:rsidRPr="0035344A" w:rsidRDefault="00021C0D" w:rsidP="0035344A">
      <w:pPr>
        <w:pStyle w:val="HTMLPreformatted"/>
        <w:rPr>
          <w:rFonts w:ascii="Times New Roman" w:hAnsi="Times New Roman" w:cs="Times New Roman"/>
          <w:i/>
          <w:color w:val="5F497A" w:themeColor="accent4" w:themeShade="BF"/>
          <w:sz w:val="24"/>
          <w:szCs w:val="24"/>
        </w:rPr>
      </w:pPr>
    </w:p>
    <w:sectPr w:rsidR="00021C0D" w:rsidRPr="0035344A"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F42" w:rsidRDefault="003D5F42">
      <w:r>
        <w:separator/>
      </w:r>
    </w:p>
  </w:endnote>
  <w:endnote w:type="continuationSeparator" w:id="0">
    <w:p w:rsidR="003D5F42" w:rsidRDefault="003D5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BE6446">
    <w:pPr>
      <w:pStyle w:val="Footer"/>
      <w:jc w:val="right"/>
      <w:rPr>
        <w:i/>
        <w:sz w:val="20"/>
      </w:rPr>
    </w:pPr>
    <w:r>
      <w:rPr>
        <w:i/>
        <w:sz w:val="20"/>
      </w:rPr>
      <w:t>October 21, 2014</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6473E6">
      <w:rPr>
        <w:i/>
        <w:sz w:val="20"/>
      </w:rPr>
      <w:fldChar w:fldCharType="begin"/>
    </w:r>
    <w:r>
      <w:rPr>
        <w:i/>
        <w:sz w:val="20"/>
      </w:rPr>
      <w:instrText xml:space="preserve"> PAGE </w:instrText>
    </w:r>
    <w:r w:rsidR="006473E6">
      <w:rPr>
        <w:i/>
        <w:sz w:val="20"/>
      </w:rPr>
      <w:fldChar w:fldCharType="separate"/>
    </w:r>
    <w:r w:rsidR="00020E90">
      <w:rPr>
        <w:i/>
        <w:noProof/>
        <w:sz w:val="20"/>
      </w:rPr>
      <w:t>1</w:t>
    </w:r>
    <w:r w:rsidR="006473E6">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F42" w:rsidRDefault="003D5F42">
      <w:r>
        <w:separator/>
      </w:r>
    </w:p>
  </w:footnote>
  <w:footnote w:type="continuationSeparator" w:id="0">
    <w:p w:rsidR="003D5F42" w:rsidRDefault="003D5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0">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4">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9">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8"/>
  </w:num>
  <w:num w:numId="4">
    <w:abstractNumId w:val="11"/>
  </w:num>
  <w:num w:numId="5">
    <w:abstractNumId w:val="38"/>
  </w:num>
  <w:num w:numId="6">
    <w:abstractNumId w:val="1"/>
  </w:num>
  <w:num w:numId="7">
    <w:abstractNumId w:val="7"/>
  </w:num>
  <w:num w:numId="8">
    <w:abstractNumId w:val="28"/>
  </w:num>
  <w:num w:numId="9">
    <w:abstractNumId w:val="47"/>
  </w:num>
  <w:num w:numId="10">
    <w:abstractNumId w:val="22"/>
  </w:num>
  <w:num w:numId="11">
    <w:abstractNumId w:val="27"/>
  </w:num>
  <w:num w:numId="12">
    <w:abstractNumId w:val="25"/>
  </w:num>
  <w:num w:numId="13">
    <w:abstractNumId w:val="16"/>
  </w:num>
  <w:num w:numId="14">
    <w:abstractNumId w:val="21"/>
  </w:num>
  <w:num w:numId="15">
    <w:abstractNumId w:val="37"/>
  </w:num>
  <w:num w:numId="16">
    <w:abstractNumId w:val="45"/>
  </w:num>
  <w:num w:numId="17">
    <w:abstractNumId w:val="24"/>
  </w:num>
  <w:num w:numId="18">
    <w:abstractNumId w:val="4"/>
  </w:num>
  <w:num w:numId="19">
    <w:abstractNumId w:val="42"/>
  </w:num>
  <w:num w:numId="20">
    <w:abstractNumId w:val="15"/>
  </w:num>
  <w:num w:numId="21">
    <w:abstractNumId w:val="0"/>
  </w:num>
  <w:num w:numId="22">
    <w:abstractNumId w:val="6"/>
  </w:num>
  <w:num w:numId="23">
    <w:abstractNumId w:val="34"/>
  </w:num>
  <w:num w:numId="24">
    <w:abstractNumId w:val="2"/>
  </w:num>
  <w:num w:numId="25">
    <w:abstractNumId w:val="40"/>
  </w:num>
  <w:num w:numId="26">
    <w:abstractNumId w:val="30"/>
  </w:num>
  <w:num w:numId="27">
    <w:abstractNumId w:val="35"/>
  </w:num>
  <w:num w:numId="28">
    <w:abstractNumId w:val="14"/>
  </w:num>
  <w:num w:numId="29">
    <w:abstractNumId w:val="17"/>
  </w:num>
  <w:num w:numId="30">
    <w:abstractNumId w:val="18"/>
  </w:num>
  <w:num w:numId="31">
    <w:abstractNumId w:val="10"/>
  </w:num>
  <w:num w:numId="32">
    <w:abstractNumId w:val="32"/>
  </w:num>
  <w:num w:numId="33">
    <w:abstractNumId w:val="3"/>
  </w:num>
  <w:num w:numId="34">
    <w:abstractNumId w:val="46"/>
  </w:num>
  <w:num w:numId="35">
    <w:abstractNumId w:val="44"/>
  </w:num>
  <w:num w:numId="36">
    <w:abstractNumId w:val="41"/>
  </w:num>
  <w:num w:numId="37">
    <w:abstractNumId w:val="13"/>
  </w:num>
  <w:num w:numId="38">
    <w:abstractNumId w:val="20"/>
  </w:num>
  <w:num w:numId="39">
    <w:abstractNumId w:val="36"/>
  </w:num>
  <w:num w:numId="40">
    <w:abstractNumId w:val="39"/>
  </w:num>
  <w:num w:numId="41">
    <w:abstractNumId w:val="5"/>
  </w:num>
  <w:num w:numId="42">
    <w:abstractNumId w:val="29"/>
  </w:num>
  <w:num w:numId="43">
    <w:abstractNumId w:val="9"/>
  </w:num>
  <w:num w:numId="44">
    <w:abstractNumId w:val="43"/>
  </w:num>
  <w:num w:numId="45">
    <w:abstractNumId w:val="23"/>
  </w:num>
  <w:num w:numId="46">
    <w:abstractNumId w:val="26"/>
  </w:num>
  <w:num w:numId="47">
    <w:abstractNumId w:val="1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480"/>
    <w:rsid w:val="000503B8"/>
    <w:rsid w:val="000517DC"/>
    <w:rsid w:val="000638EC"/>
    <w:rsid w:val="0006739C"/>
    <w:rsid w:val="00071AF8"/>
    <w:rsid w:val="0008035B"/>
    <w:rsid w:val="00082AAB"/>
    <w:rsid w:val="00083CB1"/>
    <w:rsid w:val="00087A06"/>
    <w:rsid w:val="00092ACC"/>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D6"/>
    <w:rsid w:val="00105397"/>
    <w:rsid w:val="00107228"/>
    <w:rsid w:val="00112FB0"/>
    <w:rsid w:val="00116467"/>
    <w:rsid w:val="00120A0E"/>
    <w:rsid w:val="00125DA2"/>
    <w:rsid w:val="00126C46"/>
    <w:rsid w:val="00134E80"/>
    <w:rsid w:val="00135503"/>
    <w:rsid w:val="00136017"/>
    <w:rsid w:val="00147589"/>
    <w:rsid w:val="001608F4"/>
    <w:rsid w:val="00163466"/>
    <w:rsid w:val="00173953"/>
    <w:rsid w:val="00176C50"/>
    <w:rsid w:val="00180DB1"/>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F369B"/>
    <w:rsid w:val="001F4CAE"/>
    <w:rsid w:val="001F544E"/>
    <w:rsid w:val="0020318E"/>
    <w:rsid w:val="002068EA"/>
    <w:rsid w:val="00206EDF"/>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D0C3A"/>
    <w:rsid w:val="002D15F0"/>
    <w:rsid w:val="002D784D"/>
    <w:rsid w:val="002E2023"/>
    <w:rsid w:val="002E4BEB"/>
    <w:rsid w:val="002F294E"/>
    <w:rsid w:val="002F5087"/>
    <w:rsid w:val="002F6AF9"/>
    <w:rsid w:val="002F712E"/>
    <w:rsid w:val="00300D6C"/>
    <w:rsid w:val="003040C2"/>
    <w:rsid w:val="00314EC5"/>
    <w:rsid w:val="003217E1"/>
    <w:rsid w:val="0033330E"/>
    <w:rsid w:val="00335B4F"/>
    <w:rsid w:val="003476C9"/>
    <w:rsid w:val="00347AAA"/>
    <w:rsid w:val="00350394"/>
    <w:rsid w:val="00351807"/>
    <w:rsid w:val="0035344A"/>
    <w:rsid w:val="0035648B"/>
    <w:rsid w:val="00357836"/>
    <w:rsid w:val="00361F75"/>
    <w:rsid w:val="0036667A"/>
    <w:rsid w:val="0036727D"/>
    <w:rsid w:val="00386E8C"/>
    <w:rsid w:val="0038722A"/>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F2268"/>
    <w:rsid w:val="003F24E8"/>
    <w:rsid w:val="003F311A"/>
    <w:rsid w:val="00406622"/>
    <w:rsid w:val="00407ACF"/>
    <w:rsid w:val="00413819"/>
    <w:rsid w:val="004142B0"/>
    <w:rsid w:val="00414AE4"/>
    <w:rsid w:val="004172BA"/>
    <w:rsid w:val="00436FDF"/>
    <w:rsid w:val="004451B7"/>
    <w:rsid w:val="0045286F"/>
    <w:rsid w:val="0046376C"/>
    <w:rsid w:val="00467C23"/>
    <w:rsid w:val="00472D8D"/>
    <w:rsid w:val="00480298"/>
    <w:rsid w:val="00482DF6"/>
    <w:rsid w:val="004842E2"/>
    <w:rsid w:val="004843DB"/>
    <w:rsid w:val="0049043B"/>
    <w:rsid w:val="00491C76"/>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400DC"/>
    <w:rsid w:val="00540469"/>
    <w:rsid w:val="00540537"/>
    <w:rsid w:val="00542887"/>
    <w:rsid w:val="005468B9"/>
    <w:rsid w:val="00550975"/>
    <w:rsid w:val="005543CD"/>
    <w:rsid w:val="00556F93"/>
    <w:rsid w:val="00560479"/>
    <w:rsid w:val="00560DA5"/>
    <w:rsid w:val="00565DDD"/>
    <w:rsid w:val="0059314D"/>
    <w:rsid w:val="00593EE1"/>
    <w:rsid w:val="005A44B0"/>
    <w:rsid w:val="005A560F"/>
    <w:rsid w:val="005A5BF3"/>
    <w:rsid w:val="005B11F6"/>
    <w:rsid w:val="005B2821"/>
    <w:rsid w:val="005B6B7E"/>
    <w:rsid w:val="005B7467"/>
    <w:rsid w:val="005C2C21"/>
    <w:rsid w:val="005D0194"/>
    <w:rsid w:val="005D284E"/>
    <w:rsid w:val="005E1151"/>
    <w:rsid w:val="005E4184"/>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C4A46"/>
    <w:rsid w:val="006C5C2C"/>
    <w:rsid w:val="006D218A"/>
    <w:rsid w:val="006D501F"/>
    <w:rsid w:val="006E0234"/>
    <w:rsid w:val="006E3F3F"/>
    <w:rsid w:val="006E5083"/>
    <w:rsid w:val="006E586D"/>
    <w:rsid w:val="006E62C0"/>
    <w:rsid w:val="006F7A4F"/>
    <w:rsid w:val="00702255"/>
    <w:rsid w:val="007057F9"/>
    <w:rsid w:val="007161B8"/>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C1B"/>
    <w:rsid w:val="00847B74"/>
    <w:rsid w:val="00851DF5"/>
    <w:rsid w:val="00853BCB"/>
    <w:rsid w:val="00853D47"/>
    <w:rsid w:val="00856BEB"/>
    <w:rsid w:val="00857DA6"/>
    <w:rsid w:val="00857E17"/>
    <w:rsid w:val="008610EE"/>
    <w:rsid w:val="00861195"/>
    <w:rsid w:val="00861C98"/>
    <w:rsid w:val="00865779"/>
    <w:rsid w:val="00872C4F"/>
    <w:rsid w:val="00885DC5"/>
    <w:rsid w:val="00885E46"/>
    <w:rsid w:val="0089113B"/>
    <w:rsid w:val="0089231D"/>
    <w:rsid w:val="008945D0"/>
    <w:rsid w:val="00897002"/>
    <w:rsid w:val="00897226"/>
    <w:rsid w:val="008C2090"/>
    <w:rsid w:val="008C39BD"/>
    <w:rsid w:val="008D1BEC"/>
    <w:rsid w:val="008D22A8"/>
    <w:rsid w:val="008D3081"/>
    <w:rsid w:val="008D6753"/>
    <w:rsid w:val="008E53CC"/>
    <w:rsid w:val="008F605D"/>
    <w:rsid w:val="008F67A7"/>
    <w:rsid w:val="0090108C"/>
    <w:rsid w:val="0090506B"/>
    <w:rsid w:val="00911F1A"/>
    <w:rsid w:val="00914865"/>
    <w:rsid w:val="00923805"/>
    <w:rsid w:val="0092492D"/>
    <w:rsid w:val="009272FB"/>
    <w:rsid w:val="00927729"/>
    <w:rsid w:val="009305BE"/>
    <w:rsid w:val="00943276"/>
    <w:rsid w:val="00950198"/>
    <w:rsid w:val="0095327C"/>
    <w:rsid w:val="009534F4"/>
    <w:rsid w:val="00956EBD"/>
    <w:rsid w:val="009668CE"/>
    <w:rsid w:val="00973195"/>
    <w:rsid w:val="00975E0D"/>
    <w:rsid w:val="00986EFB"/>
    <w:rsid w:val="00990833"/>
    <w:rsid w:val="009A2A96"/>
    <w:rsid w:val="009B0245"/>
    <w:rsid w:val="009B05A0"/>
    <w:rsid w:val="009C077D"/>
    <w:rsid w:val="009C0D0C"/>
    <w:rsid w:val="009C111E"/>
    <w:rsid w:val="009C6EDD"/>
    <w:rsid w:val="009C75CE"/>
    <w:rsid w:val="009D05DD"/>
    <w:rsid w:val="009D5667"/>
    <w:rsid w:val="009D7A38"/>
    <w:rsid w:val="009E439D"/>
    <w:rsid w:val="009F0112"/>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A4ACA"/>
    <w:rsid w:val="00AB0579"/>
    <w:rsid w:val="00AC19D0"/>
    <w:rsid w:val="00AC302E"/>
    <w:rsid w:val="00AD0DD6"/>
    <w:rsid w:val="00AE185F"/>
    <w:rsid w:val="00AE1911"/>
    <w:rsid w:val="00AE1F71"/>
    <w:rsid w:val="00AE41E2"/>
    <w:rsid w:val="00AE4226"/>
    <w:rsid w:val="00AE5D51"/>
    <w:rsid w:val="00AF4740"/>
    <w:rsid w:val="00AF6537"/>
    <w:rsid w:val="00AF65CD"/>
    <w:rsid w:val="00AF6840"/>
    <w:rsid w:val="00B023EA"/>
    <w:rsid w:val="00B0793A"/>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7F7C"/>
    <w:rsid w:val="00B842B8"/>
    <w:rsid w:val="00B84978"/>
    <w:rsid w:val="00B91365"/>
    <w:rsid w:val="00BA4CD0"/>
    <w:rsid w:val="00BA5A48"/>
    <w:rsid w:val="00BA7A0C"/>
    <w:rsid w:val="00BB1065"/>
    <w:rsid w:val="00BB11FC"/>
    <w:rsid w:val="00BB3B5E"/>
    <w:rsid w:val="00BB4E1A"/>
    <w:rsid w:val="00BD0171"/>
    <w:rsid w:val="00BD139D"/>
    <w:rsid w:val="00BD230E"/>
    <w:rsid w:val="00BE6446"/>
    <w:rsid w:val="00BF2D61"/>
    <w:rsid w:val="00BF2E28"/>
    <w:rsid w:val="00BF5532"/>
    <w:rsid w:val="00C02829"/>
    <w:rsid w:val="00C05A41"/>
    <w:rsid w:val="00C05BFF"/>
    <w:rsid w:val="00C13C86"/>
    <w:rsid w:val="00C21D4B"/>
    <w:rsid w:val="00C23A40"/>
    <w:rsid w:val="00C24731"/>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631A"/>
    <w:rsid w:val="00C828B6"/>
    <w:rsid w:val="00C82F07"/>
    <w:rsid w:val="00C8522A"/>
    <w:rsid w:val="00C85CDF"/>
    <w:rsid w:val="00C8694D"/>
    <w:rsid w:val="00C940EF"/>
    <w:rsid w:val="00C95CD1"/>
    <w:rsid w:val="00CA27BD"/>
    <w:rsid w:val="00CA46F0"/>
    <w:rsid w:val="00CC3965"/>
    <w:rsid w:val="00CC62C2"/>
    <w:rsid w:val="00CD4029"/>
    <w:rsid w:val="00CE1EAF"/>
    <w:rsid w:val="00CE22D6"/>
    <w:rsid w:val="00CE23CD"/>
    <w:rsid w:val="00CE4A21"/>
    <w:rsid w:val="00CE6E54"/>
    <w:rsid w:val="00CF0D1A"/>
    <w:rsid w:val="00CF2010"/>
    <w:rsid w:val="00CF3F1F"/>
    <w:rsid w:val="00CF5204"/>
    <w:rsid w:val="00CF5228"/>
    <w:rsid w:val="00CF6B78"/>
    <w:rsid w:val="00D03916"/>
    <w:rsid w:val="00D12C0B"/>
    <w:rsid w:val="00D14969"/>
    <w:rsid w:val="00D1794B"/>
    <w:rsid w:val="00D207CD"/>
    <w:rsid w:val="00D20E96"/>
    <w:rsid w:val="00D24C7E"/>
    <w:rsid w:val="00D3242A"/>
    <w:rsid w:val="00D33F56"/>
    <w:rsid w:val="00D36D30"/>
    <w:rsid w:val="00D46154"/>
    <w:rsid w:val="00D46B03"/>
    <w:rsid w:val="00D50ED1"/>
    <w:rsid w:val="00D60CAC"/>
    <w:rsid w:val="00D632DD"/>
    <w:rsid w:val="00D678BF"/>
    <w:rsid w:val="00D71975"/>
    <w:rsid w:val="00D75236"/>
    <w:rsid w:val="00D76F25"/>
    <w:rsid w:val="00D816C6"/>
    <w:rsid w:val="00D85101"/>
    <w:rsid w:val="00D915C0"/>
    <w:rsid w:val="00D9737C"/>
    <w:rsid w:val="00DB05B4"/>
    <w:rsid w:val="00DB4B3B"/>
    <w:rsid w:val="00DB60CD"/>
    <w:rsid w:val="00DC0676"/>
    <w:rsid w:val="00DC0B1F"/>
    <w:rsid w:val="00DC5DBD"/>
    <w:rsid w:val="00DD4915"/>
    <w:rsid w:val="00DD7FCC"/>
    <w:rsid w:val="00DE0F8C"/>
    <w:rsid w:val="00DE1955"/>
    <w:rsid w:val="00DE3330"/>
    <w:rsid w:val="00DF06BF"/>
    <w:rsid w:val="00DF1CC6"/>
    <w:rsid w:val="00DF30EA"/>
    <w:rsid w:val="00DF32D9"/>
    <w:rsid w:val="00DF7C9C"/>
    <w:rsid w:val="00E054B5"/>
    <w:rsid w:val="00E12CC6"/>
    <w:rsid w:val="00E20D99"/>
    <w:rsid w:val="00E27FFD"/>
    <w:rsid w:val="00E3278A"/>
    <w:rsid w:val="00E37F64"/>
    <w:rsid w:val="00E46BC8"/>
    <w:rsid w:val="00E50CD5"/>
    <w:rsid w:val="00E51E05"/>
    <w:rsid w:val="00E576A1"/>
    <w:rsid w:val="00E64431"/>
    <w:rsid w:val="00E647F7"/>
    <w:rsid w:val="00E65B79"/>
    <w:rsid w:val="00E87C43"/>
    <w:rsid w:val="00E923E1"/>
    <w:rsid w:val="00E9425A"/>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10C91"/>
    <w:rsid w:val="00F125B6"/>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7570"/>
    <w:rsid w:val="00F70726"/>
    <w:rsid w:val="00F71025"/>
    <w:rsid w:val="00F71297"/>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sterinmypocke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ference.ifas.ufl.edu/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25A0-D63D-4839-9F95-310F06FC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2014-07-31T18:07:00Z</cp:lastPrinted>
  <dcterms:created xsi:type="dcterms:W3CDTF">2014-10-31T17:07:00Z</dcterms:created>
  <dcterms:modified xsi:type="dcterms:W3CDTF">2014-10-31T17:07:00Z</dcterms:modified>
</cp:coreProperties>
</file>