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44F1B" w14:textId="77777777"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0BC6ED38" wp14:editId="698743ED">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14:paraId="445BAADB" w14:textId="77777777" w:rsidR="00C244D3" w:rsidRPr="00C244D3" w:rsidRDefault="00D3302F"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Susan Snow Cotter Leadership</w:t>
      </w:r>
    </w:p>
    <w:p w14:paraId="0BB66A8E" w14:textId="77777777" w:rsidR="00C244D3" w:rsidRPr="00C244D3" w:rsidRDefault="00D3302F" w:rsidP="00C244D3">
      <w:pPr>
        <w:pStyle w:val="Title"/>
        <w:pBdr>
          <w:bottom w:val="none" w:sz="0" w:space="0" w:color="auto"/>
        </w:pBdr>
        <w:jc w:val="center"/>
        <w:rPr>
          <w:rFonts w:ascii="Calibri" w:eastAsia="Times" w:hAnsi="Calibri" w:cs="Calibri"/>
          <w:b/>
          <w:sz w:val="32"/>
          <w:szCs w:val="32"/>
        </w:rPr>
      </w:pPr>
      <w:r>
        <w:rPr>
          <w:rFonts w:ascii="Calibri" w:eastAsia="Times New Roman" w:hAnsi="Calibri" w:cs="Calibri"/>
          <w:b/>
          <w:sz w:val="32"/>
          <w:szCs w:val="32"/>
        </w:rPr>
        <w:t xml:space="preserve">Award </w:t>
      </w:r>
      <w:r w:rsidR="00C244D3" w:rsidRPr="00C244D3">
        <w:rPr>
          <w:rFonts w:ascii="Calibri" w:eastAsia="Times New Roman" w:hAnsi="Calibri" w:cs="Calibri"/>
          <w:b/>
          <w:sz w:val="32"/>
          <w:szCs w:val="32"/>
        </w:rPr>
        <w:t>Nomination Form</w:t>
      </w:r>
    </w:p>
    <w:p w14:paraId="702278A3" w14:textId="77777777" w:rsidR="0012323F" w:rsidRDefault="0012323F" w:rsidP="00C619FC">
      <w:pPr>
        <w:rPr>
          <w:rFonts w:ascii="Calibri" w:eastAsia="Times" w:hAnsi="Calibri" w:cs="Calibri"/>
          <w:b/>
          <w:color w:val="17365D" w:themeColor="text2" w:themeShade="BF"/>
          <w:spacing w:val="5"/>
          <w:kern w:val="28"/>
          <w:sz w:val="32"/>
          <w:szCs w:val="20"/>
        </w:rPr>
      </w:pPr>
    </w:p>
    <w:p w14:paraId="757B081D" w14:textId="54044BA6" w:rsidR="00D3302F" w:rsidRPr="001F7CC2" w:rsidRDefault="00D3302F" w:rsidP="00D3302F">
      <w:pPr>
        <w:rPr>
          <w:rFonts w:cstheme="minorHAnsi"/>
          <w:sz w:val="20"/>
        </w:rPr>
      </w:pPr>
      <w:r w:rsidRPr="001F7CC2">
        <w:rPr>
          <w:rFonts w:cstheme="minorHAnsi"/>
          <w:sz w:val="20"/>
        </w:rPr>
        <w:t xml:space="preserve">The Susan Snow-Cotter Leadership Award is bestowed in memory of Susan Snow-Cotter, a long-time friend of the Council and Working Group. </w:t>
      </w:r>
      <w:r w:rsidRPr="001F7CC2">
        <w:rPr>
          <w:rFonts w:cstheme="minorHAnsi"/>
          <w:iCs/>
          <w:sz w:val="20"/>
        </w:rPr>
        <w:t>The Award is given to an individual from one of the five states and provinces bordering the Gulf of Maine.</w:t>
      </w:r>
      <w:r w:rsidR="009339E6">
        <w:rPr>
          <w:rFonts w:cstheme="minorHAnsi"/>
          <w:iCs/>
          <w:sz w:val="20"/>
        </w:rPr>
        <w:t xml:space="preserve"> </w:t>
      </w:r>
      <w:r w:rsidRPr="001F7CC2">
        <w:rPr>
          <w:rFonts w:cstheme="minorHAnsi"/>
          <w:iCs/>
          <w:sz w:val="20"/>
        </w:rPr>
        <w:t xml:space="preserve">The Susan Snow-Cotter Leadership Award honors </w:t>
      </w:r>
      <w:r w:rsidRPr="001F7CC2">
        <w:rPr>
          <w:rFonts w:cstheme="minorHAnsi"/>
          <w:sz w:val="20"/>
        </w:rPr>
        <w:t>coastal management professionals who exemplify outstanding leadership or exceptional mentoring in the Gulf of Maine watershed.</w:t>
      </w:r>
      <w:r w:rsidR="009339E6">
        <w:rPr>
          <w:rFonts w:cstheme="minorHAnsi"/>
          <w:sz w:val="20"/>
        </w:rPr>
        <w:t xml:space="preserve"> </w:t>
      </w:r>
      <w:r w:rsidRPr="001F7CC2">
        <w:rPr>
          <w:rFonts w:cstheme="minorHAnsi"/>
          <w:sz w:val="20"/>
        </w:rPr>
        <w:t>As former Director of the Massachusetts Office of Coastal Zone Management, Susan was recognized as a leader who exhibited unwavering passion, enthusiasm, and insight to develop pragmatic approaches to coastal management challenges.</w:t>
      </w:r>
      <w:r w:rsidR="009339E6">
        <w:rPr>
          <w:rFonts w:cstheme="minorHAnsi"/>
          <w:sz w:val="20"/>
        </w:rPr>
        <w:t xml:space="preserve"> </w:t>
      </w:r>
      <w:r w:rsidRPr="001F7CC2">
        <w:rPr>
          <w:rFonts w:cstheme="minorHAnsi"/>
          <w:sz w:val="20"/>
        </w:rPr>
        <w:t>The Council presents this award to a professional who has demonstrated exceptional leadership in coastal and ocean planning and management by:</w:t>
      </w:r>
    </w:p>
    <w:p w14:paraId="0BF326F7" w14:textId="77777777" w:rsidR="00D3302F" w:rsidRPr="001F7CC2" w:rsidRDefault="00D3302F" w:rsidP="00D3302F">
      <w:pPr>
        <w:numPr>
          <w:ilvl w:val="0"/>
          <w:numId w:val="10"/>
        </w:numPr>
        <w:spacing w:after="0" w:line="240" w:lineRule="auto"/>
        <w:rPr>
          <w:rFonts w:cstheme="minorHAnsi"/>
          <w:sz w:val="20"/>
        </w:rPr>
      </w:pPr>
      <w:r w:rsidRPr="001F7CC2">
        <w:rPr>
          <w:rFonts w:cstheme="minorHAnsi"/>
          <w:sz w:val="20"/>
        </w:rPr>
        <w:t xml:space="preserve">Developing pragmatic approaches; </w:t>
      </w:r>
    </w:p>
    <w:p w14:paraId="0A2A90E6" w14:textId="77777777" w:rsidR="00D3302F" w:rsidRPr="001F7CC2" w:rsidRDefault="00D3302F" w:rsidP="00D3302F">
      <w:pPr>
        <w:numPr>
          <w:ilvl w:val="0"/>
          <w:numId w:val="10"/>
        </w:numPr>
        <w:spacing w:after="0" w:line="240" w:lineRule="auto"/>
        <w:rPr>
          <w:rFonts w:cstheme="minorHAnsi"/>
          <w:sz w:val="20"/>
        </w:rPr>
      </w:pPr>
      <w:r w:rsidRPr="001F7CC2">
        <w:rPr>
          <w:rFonts w:cstheme="minorHAnsi"/>
          <w:sz w:val="20"/>
        </w:rPr>
        <w:t xml:space="preserve">Building collaborative efforts through mobilizing and unifying others around an issue or initiative; and/or </w:t>
      </w:r>
    </w:p>
    <w:p w14:paraId="1E057FC1" w14:textId="77777777" w:rsidR="00D3302F" w:rsidRPr="001F7CC2" w:rsidRDefault="00D3302F" w:rsidP="00D3302F">
      <w:pPr>
        <w:numPr>
          <w:ilvl w:val="0"/>
          <w:numId w:val="10"/>
        </w:numPr>
        <w:spacing w:after="0" w:line="240" w:lineRule="auto"/>
        <w:rPr>
          <w:rFonts w:cstheme="minorHAnsi"/>
          <w:sz w:val="20"/>
        </w:rPr>
      </w:pPr>
      <w:r w:rsidRPr="001F7CC2">
        <w:rPr>
          <w:rFonts w:cstheme="minorHAnsi"/>
          <w:sz w:val="20"/>
        </w:rPr>
        <w:t>Serving as a strong and supportive mentor to emerging coastal management professionals.</w:t>
      </w:r>
    </w:p>
    <w:p w14:paraId="5402CB6E" w14:textId="77777777" w:rsidR="00C619FC" w:rsidRDefault="00D3302F" w:rsidP="00C619FC">
      <w:pPr>
        <w:keepNext/>
        <w:spacing w:after="0" w:line="192" w:lineRule="atLeast"/>
        <w:outlineLvl w:val="3"/>
        <w:rPr>
          <w:rFonts w:ascii="Calibri" w:eastAsia="Times New Roman" w:hAnsi="Calibri" w:cs="Calibri"/>
          <w:b/>
          <w:sz w:val="20"/>
          <w:szCs w:val="20"/>
        </w:rPr>
      </w:pPr>
      <w:r w:rsidRPr="001F7CC2">
        <w:rPr>
          <w:rFonts w:cstheme="minorHAnsi"/>
          <w:b/>
          <w:bCs/>
          <w:noProof/>
          <w:sz w:val="20"/>
        </w:rPr>
        <w:drawing>
          <wp:anchor distT="0" distB="0" distL="114300" distR="114300" simplePos="0" relativeHeight="251660288" behindDoc="1" locked="0" layoutInCell="1" allowOverlap="1" wp14:anchorId="0545B8FD" wp14:editId="5ED665E0">
            <wp:simplePos x="0" y="0"/>
            <wp:positionH relativeFrom="column">
              <wp:posOffset>5311140</wp:posOffset>
            </wp:positionH>
            <wp:positionV relativeFrom="paragraph">
              <wp:posOffset>104775</wp:posOffset>
            </wp:positionV>
            <wp:extent cx="1470025" cy="1902460"/>
            <wp:effectExtent l="0" t="0" r="0" b="2540"/>
            <wp:wrapTight wrapText="bothSides">
              <wp:wrapPolygon edited="0">
                <wp:start x="0" y="0"/>
                <wp:lineTo x="0" y="21413"/>
                <wp:lineTo x="21273" y="21413"/>
                <wp:lineTo x="21273" y="0"/>
                <wp:lineTo x="0" y="0"/>
              </wp:wrapPolygon>
            </wp:wrapTight>
            <wp:docPr id="2" name="Picture 2" descr="Susan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anFram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97" b="15821"/>
                    <a:stretch/>
                  </pic:blipFill>
                  <pic:spPr bwMode="auto">
                    <a:xfrm>
                      <a:off x="0" y="0"/>
                      <a:ext cx="1470025" cy="1902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431D45" w14:textId="77777777"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14:paraId="4BC69F88" w14:textId="28859919"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Individuals or organizations may make nominations.</w:t>
      </w:r>
      <w:r w:rsidR="009339E6">
        <w:rPr>
          <w:rFonts w:ascii="Calibri" w:eastAsia="Times New Roman" w:hAnsi="Calibri" w:cs="Calibri"/>
          <w:sz w:val="20"/>
          <w:szCs w:val="20"/>
        </w:rPr>
        <w:t xml:space="preserve"> </w:t>
      </w:r>
      <w:r w:rsidRPr="00C619FC">
        <w:rPr>
          <w:rFonts w:ascii="Calibri" w:eastAsia="Times New Roman" w:hAnsi="Calibri" w:cs="Calibri"/>
          <w:sz w:val="20"/>
          <w:szCs w:val="20"/>
        </w:rPr>
        <w:t>Self-nominations are not accepted.</w:t>
      </w:r>
      <w:r w:rsidRPr="00C619FC">
        <w:rPr>
          <w:rFonts w:ascii="Calibri" w:hAnsi="Calibri" w:cs="Calibri"/>
          <w:b/>
          <w:bCs/>
          <w:sz w:val="20"/>
        </w:rPr>
        <w:t xml:space="preserve"> </w:t>
      </w:r>
    </w:p>
    <w:p w14:paraId="1DE2F87A" w14:textId="77777777" w:rsidR="00D3302F"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D3302F">
        <w:rPr>
          <w:rFonts w:ascii="Calibri" w:eastAsia="Times New Roman" w:hAnsi="Calibri" w:cs="Calibri"/>
          <w:sz w:val="20"/>
          <w:szCs w:val="20"/>
        </w:rPr>
        <w:t>nominee must be a resident of</w:t>
      </w:r>
      <w:r w:rsidRPr="00C619FC">
        <w:rPr>
          <w:rFonts w:ascii="Calibri" w:eastAsia="Times New Roman" w:hAnsi="Calibri" w:cs="Calibri"/>
          <w:sz w:val="20"/>
          <w:szCs w:val="20"/>
        </w:rPr>
        <w:t xml:space="preserve"> Maine, Massachusetts, New Brunswick</w:t>
      </w:r>
      <w:r w:rsidR="00D3302F">
        <w:rPr>
          <w:rFonts w:ascii="Calibri" w:eastAsia="Times New Roman" w:hAnsi="Calibri" w:cs="Calibri"/>
          <w:sz w:val="20"/>
          <w:szCs w:val="20"/>
        </w:rPr>
        <w:t>, New Hampshire, or Nova Scotia.</w:t>
      </w:r>
    </w:p>
    <w:p w14:paraId="27633285" w14:textId="7F6B165F" w:rsidR="00C619FC" w:rsidRPr="00C619FC" w:rsidRDefault="00D3302F"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The nominee</w:t>
      </w:r>
      <w:r w:rsidR="00A40DCF">
        <w:rPr>
          <w:rFonts w:ascii="Calibri" w:eastAsia="Times New Roman" w:hAnsi="Calibri" w:cs="Calibri"/>
          <w:sz w:val="20"/>
          <w:szCs w:val="20"/>
        </w:rPr>
        <w:t>’</w:t>
      </w:r>
      <w:r>
        <w:rPr>
          <w:rFonts w:ascii="Calibri" w:eastAsia="Times New Roman" w:hAnsi="Calibri" w:cs="Calibri"/>
          <w:sz w:val="20"/>
          <w:szCs w:val="20"/>
        </w:rPr>
        <w:t>s contributions must</w:t>
      </w:r>
      <w:r w:rsidR="00C619FC" w:rsidRPr="00C619FC">
        <w:rPr>
          <w:rFonts w:ascii="Calibri" w:eastAsia="Times New Roman" w:hAnsi="Calibri" w:cs="Calibri"/>
          <w:sz w:val="20"/>
          <w:szCs w:val="20"/>
        </w:rPr>
        <w:t xml:space="preserve"> have occurred in the Gulf of Maine watershed.</w:t>
      </w:r>
      <w:r w:rsidR="009339E6">
        <w:rPr>
          <w:rFonts w:ascii="Calibri" w:eastAsia="Times New Roman" w:hAnsi="Calibri" w:cs="Calibri"/>
          <w:sz w:val="20"/>
          <w:szCs w:val="20"/>
        </w:rPr>
        <w:t xml:space="preserve"> </w:t>
      </w:r>
    </w:p>
    <w:p w14:paraId="2395D5C2" w14:textId="59ECF87C"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w:t>
      </w:r>
      <w:r w:rsidR="00BD295C">
        <w:rPr>
          <w:rFonts w:ascii="Calibri" w:eastAsia="Times New Roman" w:hAnsi="Calibri" w:cs="Calibri"/>
          <w:sz w:val="20"/>
          <w:szCs w:val="20"/>
        </w:rPr>
        <w:t>his nomination form.</w:t>
      </w:r>
      <w:r w:rsidR="009339E6">
        <w:rPr>
          <w:rFonts w:ascii="Calibri" w:eastAsia="Times New Roman" w:hAnsi="Calibri" w:cs="Calibri"/>
          <w:sz w:val="20"/>
          <w:szCs w:val="20"/>
        </w:rPr>
        <w:t xml:space="preserve"> </w:t>
      </w:r>
      <w:r w:rsidRPr="00C619FC">
        <w:rPr>
          <w:rFonts w:ascii="Calibri" w:eastAsia="Times New Roman" w:hAnsi="Calibri" w:cs="Calibri"/>
          <w:sz w:val="20"/>
          <w:szCs w:val="20"/>
        </w:rPr>
        <w:t>Nominations with missing information will not be considered. Please provi</w:t>
      </w:r>
      <w:r w:rsidR="00D3302F">
        <w:rPr>
          <w:rFonts w:ascii="Calibri" w:eastAsia="Times New Roman" w:hAnsi="Calibri" w:cs="Calibri"/>
          <w:sz w:val="20"/>
          <w:szCs w:val="20"/>
        </w:rPr>
        <w:t>de all information on this form.</w:t>
      </w:r>
      <w:r w:rsidR="009339E6">
        <w:rPr>
          <w:rFonts w:ascii="Calibri" w:eastAsia="Times New Roman" w:hAnsi="Calibri" w:cs="Calibri"/>
          <w:sz w:val="20"/>
          <w:szCs w:val="20"/>
        </w:rPr>
        <w:t xml:space="preserve"> </w:t>
      </w:r>
      <w:r w:rsidR="00D3302F">
        <w:rPr>
          <w:rFonts w:ascii="Calibri" w:eastAsia="Times New Roman" w:hAnsi="Calibri" w:cs="Calibri"/>
          <w:sz w:val="20"/>
          <w:szCs w:val="20"/>
        </w:rPr>
        <w:t xml:space="preserve">Additional </w:t>
      </w:r>
      <w:r w:rsidRPr="00C619FC">
        <w:rPr>
          <w:rFonts w:ascii="Calibri" w:eastAsia="Times New Roman" w:hAnsi="Calibri" w:cs="Calibri"/>
          <w:sz w:val="20"/>
          <w:szCs w:val="20"/>
        </w:rPr>
        <w:t>attachments will not be accepted.</w:t>
      </w:r>
    </w:p>
    <w:p w14:paraId="46364B38" w14:textId="4A9CAB16" w:rsidR="00C619FC" w:rsidRPr="00C619FC" w:rsidRDefault="00A40DCF" w:rsidP="00A40DCF">
      <w:pPr>
        <w:pStyle w:val="ListParagraph"/>
        <w:numPr>
          <w:ilvl w:val="0"/>
          <w:numId w:val="9"/>
        </w:numPr>
        <w:spacing w:after="0" w:line="240" w:lineRule="auto"/>
        <w:rPr>
          <w:rFonts w:ascii="Calibri" w:eastAsia="Times New Roman" w:hAnsi="Calibri" w:cs="Calibri"/>
          <w:sz w:val="20"/>
          <w:szCs w:val="20"/>
        </w:rPr>
      </w:pPr>
      <w:r>
        <w:rPr>
          <w:noProof/>
        </w:rPr>
        <mc:AlternateContent>
          <mc:Choice Requires="wps">
            <w:drawing>
              <wp:anchor distT="0" distB="0" distL="114300" distR="114300" simplePos="0" relativeHeight="251662336" behindDoc="0" locked="0" layoutInCell="1" allowOverlap="1" wp14:anchorId="620F2368" wp14:editId="79CE2F3C">
                <wp:simplePos x="0" y="0"/>
                <wp:positionH relativeFrom="column">
                  <wp:posOffset>5151120</wp:posOffset>
                </wp:positionH>
                <wp:positionV relativeFrom="paragraph">
                  <wp:posOffset>713740</wp:posOffset>
                </wp:positionV>
                <wp:extent cx="1550670" cy="182880"/>
                <wp:effectExtent l="0" t="0" r="0" b="7620"/>
                <wp:wrapTight wrapText="bothSides">
                  <wp:wrapPolygon edited="0">
                    <wp:start x="0" y="0"/>
                    <wp:lineTo x="0" y="20250"/>
                    <wp:lineTo x="21229" y="20250"/>
                    <wp:lineTo x="21229"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550670" cy="182880"/>
                        </a:xfrm>
                        <a:prstGeom prst="rect">
                          <a:avLst/>
                        </a:prstGeom>
                        <a:solidFill>
                          <a:prstClr val="white"/>
                        </a:solidFill>
                        <a:ln>
                          <a:noFill/>
                        </a:ln>
                        <a:effectLst/>
                      </wps:spPr>
                      <wps:txbx>
                        <w:txbxContent>
                          <w:p w14:paraId="39DCC765" w14:textId="77777777" w:rsidR="00646224" w:rsidRPr="00A40DCF" w:rsidRDefault="00646224" w:rsidP="00A40DCF">
                            <w:pPr>
                              <w:pStyle w:val="Caption"/>
                              <w:jc w:val="center"/>
                              <w:rPr>
                                <w:rFonts w:cstheme="minorHAnsi"/>
                                <w:noProof/>
                                <w:color w:val="auto"/>
                                <w:sz w:val="20"/>
                              </w:rPr>
                            </w:pPr>
                            <w:r w:rsidRPr="00A40DCF">
                              <w:rPr>
                                <w:color w:val="auto"/>
                              </w:rPr>
                              <w:t>Susan Snow Cotter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405.6pt;margin-top:56.2pt;width:122.1pt;height:14.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" stroked="f">
                <v:textbox inset="0,0,0,0">
                  <w:txbxContent>
                    <w:p w14:paraId="39DCC765" w14:textId="77777777" w:rsidR="00646224" w:rsidRPr="00A40DCF" w:rsidRDefault="00646224" w:rsidP="00A40DCF">
                      <w:pPr>
                        <w:pStyle w:val="Caption"/>
                        <w:jc w:val="center"/>
                        <w:rPr>
                          <w:rFonts w:cstheme="minorHAnsi"/>
                          <w:noProof/>
                          <w:color w:val="auto"/>
                          <w:sz w:val="20"/>
                        </w:rPr>
                      </w:pPr>
                      <w:r w:rsidRPr="00A40DCF">
                        <w:rPr>
                          <w:color w:val="auto"/>
                        </w:rPr>
                        <w:t>Susan Snow Cotter</w:t>
                      </w:r>
                    </w:p>
                  </w:txbxContent>
                </v:textbox>
                <w10:wrap type="tight"/>
              </v:shape>
            </w:pict>
          </mc:Fallback>
        </mc:AlternateContent>
      </w:r>
      <w:r w:rsidR="00C619FC" w:rsidRPr="00C619FC">
        <w:rPr>
          <w:rFonts w:ascii="Calibri" w:eastAsia="Times New Roman" w:hAnsi="Calibri" w:cs="Calibri"/>
          <w:sz w:val="20"/>
          <w:szCs w:val="20"/>
        </w:rPr>
        <w:t xml:space="preserve">Nominations must be emailed to </w:t>
      </w:r>
      <w:hyperlink r:id="rId10" w:history="1">
        <w:r w:rsidR="00C619FC" w:rsidRPr="00C619FC">
          <w:rPr>
            <w:rFonts w:ascii="Calibri" w:eastAsia="Times New Roman" w:hAnsi="Calibri" w:cs="Calibri"/>
            <w:color w:val="0000FF"/>
            <w:sz w:val="20"/>
            <w:szCs w:val="20"/>
            <w:u w:val="single"/>
          </w:rPr>
          <w:t>jleblanc@gulfofmaine.org</w:t>
        </w:r>
      </w:hyperlink>
      <w:r w:rsidR="009339E6">
        <w:rPr>
          <w:rFonts w:ascii="Calibri" w:eastAsia="Times New Roman" w:hAnsi="Calibri" w:cs="Calibri"/>
          <w:sz w:val="20"/>
          <w:szCs w:val="20"/>
        </w:rPr>
        <w:t xml:space="preserve"> </w:t>
      </w:r>
      <w:r w:rsidR="00C619FC" w:rsidRPr="00C619FC">
        <w:rPr>
          <w:rFonts w:ascii="Calibri" w:eastAsia="Times New Roman" w:hAnsi="Calibri" w:cs="Calibri"/>
          <w:sz w:val="20"/>
          <w:szCs w:val="20"/>
        </w:rPr>
        <w:t>by the close of business on</w:t>
      </w:r>
      <w:r w:rsidR="00C619FC" w:rsidRPr="00C619FC">
        <w:rPr>
          <w:rFonts w:ascii="Calibri" w:eastAsia="Times New Roman" w:hAnsi="Calibri" w:cs="Calibri"/>
          <w:color w:val="FF0000"/>
          <w:sz w:val="20"/>
          <w:szCs w:val="20"/>
        </w:rPr>
        <w:t xml:space="preserve"> </w:t>
      </w:r>
      <w:r w:rsidR="00BD295C">
        <w:rPr>
          <w:rFonts w:ascii="Calibri" w:eastAsia="Times New Roman" w:hAnsi="Calibri" w:cs="Calibri"/>
          <w:b/>
          <w:sz w:val="20"/>
          <w:szCs w:val="20"/>
        </w:rPr>
        <w:t>March 31</w:t>
      </w:r>
      <w:r w:rsidR="00C619FC">
        <w:rPr>
          <w:rFonts w:ascii="Calibri" w:eastAsia="Times New Roman" w:hAnsi="Calibri" w:cs="Calibri"/>
          <w:b/>
          <w:sz w:val="20"/>
          <w:szCs w:val="20"/>
        </w:rPr>
        <w:t>, 2016</w:t>
      </w:r>
      <w:r w:rsidR="00C619FC" w:rsidRPr="00C619FC">
        <w:rPr>
          <w:rFonts w:ascii="Calibri" w:eastAsia="Times New Roman" w:hAnsi="Calibri" w:cs="Calibri"/>
          <w:sz w:val="20"/>
          <w:szCs w:val="20"/>
        </w:rPr>
        <w:t>.</w:t>
      </w:r>
      <w:r w:rsidR="009339E6">
        <w:rPr>
          <w:rFonts w:ascii="Calibri" w:eastAsia="Times New Roman" w:hAnsi="Calibri" w:cs="Calibri"/>
          <w:sz w:val="20"/>
          <w:szCs w:val="20"/>
        </w:rPr>
        <w:t xml:space="preserve"> </w:t>
      </w:r>
      <w:r w:rsidR="00C619FC" w:rsidRPr="00C619FC">
        <w:rPr>
          <w:rFonts w:ascii="Calibri" w:eastAsia="Times New Roman" w:hAnsi="Calibri" w:cs="Calibri"/>
          <w:sz w:val="20"/>
          <w:szCs w:val="20"/>
        </w:rPr>
        <w:t>Please rename the nomination form with _LastNameofNominee added to the end of the file name.</w:t>
      </w:r>
      <w:r w:rsidR="00C619FC"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14:paraId="4B0E4081" w14:textId="77777777" w:rsidTr="00E852FD">
        <w:tc>
          <w:tcPr>
            <w:tcW w:w="10692" w:type="dxa"/>
            <w:tcBorders>
              <w:top w:val="nil"/>
              <w:left w:val="nil"/>
              <w:bottom w:val="nil"/>
              <w:right w:val="nil"/>
            </w:tcBorders>
          </w:tcPr>
          <w:p w14:paraId="2BF071B8" w14:textId="77777777"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14:paraId="42477988" w14:textId="2C223606"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To view a list of past award winners, please visit:</w:t>
            </w:r>
            <w:r w:rsidR="009339E6">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14:paraId="7CCD767E" w14:textId="77777777"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14:paraId="4A5526D4" w14:textId="77777777" w:rsidTr="00E852FD">
        <w:tc>
          <w:tcPr>
            <w:tcW w:w="10692" w:type="dxa"/>
          </w:tcPr>
          <w:p w14:paraId="7147B39C" w14:textId="77777777" w:rsidR="0012323F" w:rsidRPr="00243AFF" w:rsidRDefault="0012323F" w:rsidP="00243AFF">
            <w:pPr>
              <w:spacing w:after="0" w:line="192" w:lineRule="atLeast"/>
              <w:rPr>
                <w:rFonts w:eastAsia="Times New Roman" w:cs="Calibri"/>
                <w:b/>
                <w:bCs/>
                <w:sz w:val="20"/>
                <w:szCs w:val="20"/>
                <w:u w:val="single"/>
              </w:rPr>
            </w:pPr>
            <w:r w:rsidRPr="00243AFF">
              <w:rPr>
                <w:rFonts w:eastAsia="Times New Roman" w:cs="Calibri"/>
                <w:b/>
                <w:bCs/>
                <w:sz w:val="20"/>
                <w:szCs w:val="20"/>
                <w:u w:val="single"/>
              </w:rPr>
              <w:t>Nominee information</w:t>
            </w:r>
            <w:r w:rsidR="0034549D" w:rsidRPr="00243AFF">
              <w:rPr>
                <w:rFonts w:eastAsia="Times New Roman" w:cs="Calibri"/>
                <w:b/>
                <w:bCs/>
                <w:sz w:val="20"/>
                <w:szCs w:val="20"/>
                <w:u w:val="single"/>
              </w:rPr>
              <w:t xml:space="preserve"> (REQUIRED)</w:t>
            </w:r>
          </w:p>
          <w:p w14:paraId="66C260FB" w14:textId="77777777" w:rsidR="0012323F" w:rsidRPr="00243AFF" w:rsidRDefault="0012323F" w:rsidP="00243AFF">
            <w:pPr>
              <w:spacing w:after="0" w:line="192" w:lineRule="atLeast"/>
              <w:rPr>
                <w:rFonts w:eastAsia="Times New Roman" w:cs="Calibri"/>
                <w:bCs/>
                <w:sz w:val="20"/>
                <w:szCs w:val="20"/>
              </w:rPr>
            </w:pPr>
            <w:r w:rsidRPr="00243AFF">
              <w:rPr>
                <w:rFonts w:eastAsia="Times New Roman" w:cs="Calibri"/>
                <w:b/>
                <w:bCs/>
                <w:sz w:val="20"/>
                <w:szCs w:val="20"/>
              </w:rPr>
              <w:t>Name (as it would appear on the award plaque if selected):</w:t>
            </w:r>
            <w:r w:rsidR="00E852FD" w:rsidRPr="00243AFF">
              <w:rPr>
                <w:rFonts w:eastAsia="Times New Roman" w:cs="Calibri"/>
                <w:bCs/>
                <w:sz w:val="20"/>
                <w:szCs w:val="20"/>
              </w:rPr>
              <w:t xml:space="preserve"> William S. Spitzer</w:t>
            </w:r>
          </w:p>
          <w:p w14:paraId="4A0F5A05" w14:textId="77777777" w:rsidR="0012323F" w:rsidRPr="00243AFF" w:rsidRDefault="0012323F" w:rsidP="00243AFF">
            <w:pPr>
              <w:spacing w:after="0" w:line="192" w:lineRule="atLeast"/>
              <w:rPr>
                <w:rFonts w:eastAsia="Times New Roman" w:cs="Calibri"/>
                <w:bCs/>
                <w:sz w:val="20"/>
                <w:szCs w:val="20"/>
              </w:rPr>
            </w:pPr>
            <w:r w:rsidRPr="00243AFF">
              <w:rPr>
                <w:rFonts w:eastAsia="Times New Roman" w:cs="Calibri"/>
                <w:b/>
                <w:bCs/>
                <w:sz w:val="20"/>
                <w:szCs w:val="20"/>
              </w:rPr>
              <w:t>Mailing address:</w:t>
            </w:r>
            <w:r w:rsidR="00E852FD" w:rsidRPr="00243AFF">
              <w:rPr>
                <w:rFonts w:eastAsia="Times New Roman" w:cs="Calibri"/>
                <w:bCs/>
                <w:sz w:val="20"/>
                <w:szCs w:val="20"/>
              </w:rPr>
              <w:t xml:space="preserve"> </w:t>
            </w:r>
            <w:r w:rsidR="00243AFF">
              <w:rPr>
                <w:rFonts w:eastAsia="Times New Roman" w:cs="Calibri"/>
                <w:bCs/>
                <w:sz w:val="20"/>
                <w:szCs w:val="20"/>
              </w:rPr>
              <w:t xml:space="preserve">Vice President of Programs, Exhibits, and Planning; </w:t>
            </w:r>
            <w:r w:rsidR="00E852FD" w:rsidRPr="00243AFF">
              <w:rPr>
                <w:rFonts w:eastAsia="Times New Roman" w:cs="Calibri"/>
                <w:bCs/>
                <w:sz w:val="20"/>
                <w:szCs w:val="20"/>
              </w:rPr>
              <w:t xml:space="preserve">New England Aquarium, </w:t>
            </w:r>
            <w:r w:rsidR="00243AFF">
              <w:rPr>
                <w:rFonts w:eastAsia="Times New Roman" w:cs="Calibri"/>
                <w:bCs/>
                <w:sz w:val="20"/>
                <w:szCs w:val="20"/>
              </w:rPr>
              <w:t xml:space="preserve">1 </w:t>
            </w:r>
            <w:r w:rsidR="00E852FD" w:rsidRPr="00243AFF">
              <w:rPr>
                <w:rFonts w:eastAsia="Times New Roman" w:cs="Calibri"/>
                <w:bCs/>
                <w:sz w:val="20"/>
                <w:szCs w:val="20"/>
              </w:rPr>
              <w:t>Central Wharf, Boston, MA 02110</w:t>
            </w:r>
          </w:p>
          <w:p w14:paraId="49FD4DAE" w14:textId="77777777" w:rsidR="0012323F" w:rsidRPr="00E852FD" w:rsidRDefault="0012323F" w:rsidP="00243AFF">
            <w:pPr>
              <w:spacing w:after="0"/>
              <w:rPr>
                <w:rFonts w:ascii="Times" w:eastAsia="Times New Roman" w:hAnsi="Times" w:cs="Times New Roman"/>
                <w:sz w:val="20"/>
                <w:szCs w:val="20"/>
              </w:rPr>
            </w:pPr>
            <w:r w:rsidRPr="00243AFF">
              <w:rPr>
                <w:rFonts w:eastAsia="Times New Roman" w:cs="Calibri"/>
                <w:b/>
                <w:bCs/>
                <w:sz w:val="20"/>
                <w:szCs w:val="20"/>
              </w:rPr>
              <w:t>Phone:</w:t>
            </w:r>
            <w:r w:rsidRPr="00243AFF">
              <w:rPr>
                <w:rFonts w:eastAsia="Times New Roman" w:cs="Calibri"/>
                <w:bCs/>
                <w:sz w:val="20"/>
                <w:szCs w:val="20"/>
              </w:rPr>
              <w:t xml:space="preserve"> </w:t>
            </w:r>
            <w:r w:rsidR="00E852FD" w:rsidRPr="00243AFF">
              <w:rPr>
                <w:rFonts w:eastAsia="Times New Roman" w:cs="Times New Roman"/>
                <w:color w:val="222222"/>
                <w:sz w:val="20"/>
                <w:szCs w:val="20"/>
                <w:shd w:val="clear" w:color="auto" w:fill="FFFFFF"/>
              </w:rPr>
              <w:t>617.973.6567</w:t>
            </w:r>
            <w:r w:rsidR="00E852FD" w:rsidRPr="00243AFF">
              <w:rPr>
                <w:rFonts w:eastAsia="Times New Roman" w:cs="Times New Roman"/>
                <w:sz w:val="20"/>
                <w:szCs w:val="20"/>
              </w:rPr>
              <w:br/>
            </w:r>
            <w:r w:rsidRPr="00243AFF">
              <w:rPr>
                <w:rFonts w:eastAsia="Times New Roman" w:cs="Calibri"/>
                <w:b/>
                <w:bCs/>
                <w:sz w:val="20"/>
                <w:szCs w:val="20"/>
              </w:rPr>
              <w:t>Email:</w:t>
            </w:r>
            <w:r w:rsidRPr="00243AFF">
              <w:rPr>
                <w:rFonts w:eastAsia="Times New Roman" w:cs="Calibri"/>
                <w:sz w:val="20"/>
                <w:szCs w:val="20"/>
              </w:rPr>
              <w:t xml:space="preserve"> </w:t>
            </w:r>
            <w:r w:rsidR="00E852FD" w:rsidRPr="00243AFF">
              <w:rPr>
                <w:rFonts w:eastAsia="Times New Roman" w:cs="Calibri"/>
                <w:sz w:val="20"/>
                <w:szCs w:val="20"/>
              </w:rPr>
              <w:t>bspitzer@neaq.org</w:t>
            </w:r>
          </w:p>
        </w:tc>
        <w:tc>
          <w:tcPr>
            <w:tcW w:w="10692" w:type="dxa"/>
          </w:tcPr>
          <w:p w14:paraId="1599DA37"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3CB7771D" w14:textId="77777777" w:rsidTr="00E852FD">
        <w:tc>
          <w:tcPr>
            <w:tcW w:w="10692" w:type="dxa"/>
          </w:tcPr>
          <w:p w14:paraId="3FBF6B5B" w14:textId="77777777" w:rsidR="00243AFF" w:rsidRDefault="00243AFF" w:rsidP="0012323F">
            <w:pPr>
              <w:spacing w:after="0" w:line="192" w:lineRule="atLeast"/>
              <w:rPr>
                <w:rFonts w:ascii="Calibri" w:eastAsia="Times New Roman" w:hAnsi="Calibri" w:cs="Calibri"/>
                <w:b/>
                <w:bCs/>
                <w:sz w:val="20"/>
                <w:szCs w:val="20"/>
              </w:rPr>
            </w:pPr>
          </w:p>
          <w:p w14:paraId="2D8661D2" w14:textId="1CE309D9" w:rsidR="0012323F" w:rsidRPr="00E852FD"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34549D">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w:t>
            </w:r>
            <w:r w:rsidR="009339E6">
              <w:rPr>
                <w:rFonts w:ascii="Calibri" w:eastAsia="Times New Roman" w:hAnsi="Calibri" w:cs="Calibri"/>
                <w:b/>
                <w:bCs/>
                <w:sz w:val="20"/>
                <w:szCs w:val="20"/>
              </w:rPr>
              <w:t xml:space="preserve"> </w:t>
            </w:r>
            <w:r w:rsidR="00E852FD">
              <w:rPr>
                <w:rFonts w:ascii="Calibri" w:eastAsia="Times New Roman" w:hAnsi="Calibri" w:cs="Calibri"/>
                <w:bCs/>
                <w:sz w:val="20"/>
                <w:szCs w:val="20"/>
              </w:rPr>
              <w:t>Billy Spitzer is the Vice President for Programs, Exhibits, and Planning at the New England Aquarium.</w:t>
            </w:r>
            <w:r w:rsidR="009339E6">
              <w:rPr>
                <w:rFonts w:ascii="Calibri" w:eastAsia="Times New Roman" w:hAnsi="Calibri" w:cs="Calibri"/>
                <w:bCs/>
                <w:sz w:val="20"/>
                <w:szCs w:val="20"/>
              </w:rPr>
              <w:t xml:space="preserve"> </w:t>
            </w:r>
            <w:r w:rsidR="00E852FD">
              <w:rPr>
                <w:rFonts w:ascii="Calibri" w:eastAsia="Times New Roman" w:hAnsi="Calibri" w:cs="Calibri"/>
                <w:bCs/>
                <w:sz w:val="20"/>
                <w:szCs w:val="20"/>
              </w:rPr>
              <w:t xml:space="preserve">For the past </w:t>
            </w:r>
            <w:r w:rsidR="000870E7">
              <w:rPr>
                <w:rFonts w:ascii="Calibri" w:eastAsia="Times New Roman" w:hAnsi="Calibri" w:cs="Calibri"/>
                <w:bCs/>
                <w:sz w:val="20"/>
                <w:szCs w:val="20"/>
              </w:rPr>
              <w:t>11 years, Billy has served as the host institution liaison to the New England Ocean Science Education Collaborative (NEOSEC), a regional entity that brings together a diversity of marine education organizations around collective work and learning. Also, Billy has served as a leader in climate change education in New England and beyond as a leader of the National Network for Ocean and Climate Change, which has benefitted numerous marine education organizations in the Gulf of Maine watershed over the past 5 years.</w:t>
            </w:r>
          </w:p>
          <w:p w14:paraId="17636E03" w14:textId="77777777" w:rsidR="00C619FC" w:rsidRPr="0012323F" w:rsidRDefault="00C619FC" w:rsidP="0012323F">
            <w:pPr>
              <w:spacing w:after="0" w:line="192" w:lineRule="atLeast"/>
              <w:rPr>
                <w:rFonts w:ascii="Calibri" w:eastAsia="Times New Roman" w:hAnsi="Calibri" w:cs="Calibri"/>
                <w:b/>
                <w:bCs/>
                <w:sz w:val="20"/>
                <w:szCs w:val="20"/>
              </w:rPr>
            </w:pPr>
          </w:p>
        </w:tc>
        <w:tc>
          <w:tcPr>
            <w:tcW w:w="10692" w:type="dxa"/>
          </w:tcPr>
          <w:p w14:paraId="5C802FD2" w14:textId="77777777"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14:paraId="35D27970" w14:textId="77777777" w:rsidTr="00E852FD">
        <w:tc>
          <w:tcPr>
            <w:tcW w:w="10692" w:type="dxa"/>
          </w:tcPr>
          <w:p w14:paraId="6561559F" w14:textId="6844D336" w:rsid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Summary that will be read during the awards ceremony if nominee is selected. This text will also be used in media releases (not to exceed 2,000 characters, including spaces and punctuation</w:t>
            </w:r>
            <w:r w:rsidR="0034549D">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14:paraId="621E968B" w14:textId="77777777" w:rsidR="000870E7" w:rsidRDefault="000870E7" w:rsidP="0012323F">
            <w:pPr>
              <w:spacing w:after="0" w:line="192" w:lineRule="atLeast"/>
              <w:rPr>
                <w:rFonts w:ascii="Calibri" w:eastAsia="Times New Roman" w:hAnsi="Calibri" w:cs="Calibri"/>
                <w:b/>
                <w:bCs/>
                <w:sz w:val="20"/>
                <w:szCs w:val="20"/>
              </w:rPr>
            </w:pPr>
          </w:p>
          <w:p w14:paraId="4A822DE9" w14:textId="77777777" w:rsidR="000870E7" w:rsidRDefault="000870E7" w:rsidP="0012323F">
            <w:pPr>
              <w:spacing w:after="0" w:line="192" w:lineRule="atLeast"/>
              <w:rPr>
                <w:rFonts w:ascii="Calibri" w:eastAsia="Times New Roman" w:hAnsi="Calibri" w:cs="Calibri"/>
                <w:b/>
                <w:bCs/>
                <w:sz w:val="20"/>
                <w:szCs w:val="20"/>
              </w:rPr>
            </w:pPr>
          </w:p>
          <w:p w14:paraId="7F280E32" w14:textId="77777777" w:rsidR="000870E7" w:rsidRDefault="000870E7" w:rsidP="0012323F">
            <w:pPr>
              <w:spacing w:after="0" w:line="192" w:lineRule="atLeast"/>
              <w:rPr>
                <w:rFonts w:ascii="Calibri" w:eastAsia="Times New Roman" w:hAnsi="Calibri" w:cs="Calibri"/>
                <w:b/>
                <w:bCs/>
                <w:sz w:val="20"/>
                <w:szCs w:val="20"/>
              </w:rPr>
            </w:pPr>
          </w:p>
          <w:p w14:paraId="27C719C4" w14:textId="503D45F8" w:rsidR="0060287F" w:rsidRPr="0060287F" w:rsidRDefault="0060287F" w:rsidP="00796631">
            <w:pPr>
              <w:spacing w:after="0" w:line="240" w:lineRule="auto"/>
              <w:rPr>
                <w:rFonts w:ascii="Calibri" w:eastAsia="Times New Roman" w:hAnsi="Calibri" w:cs="Calibri"/>
                <w:bCs/>
                <w:sz w:val="20"/>
                <w:szCs w:val="20"/>
              </w:rPr>
            </w:pPr>
            <w:r>
              <w:rPr>
                <w:rFonts w:ascii="Calibri" w:eastAsia="Times New Roman" w:hAnsi="Calibri" w:cs="Calibri"/>
                <w:bCs/>
                <w:sz w:val="20"/>
                <w:szCs w:val="20"/>
              </w:rPr>
              <w:t>Billy Spitzer is the Vice President for Programs, Exhibits, and Planning at the New England Aquarium</w:t>
            </w:r>
            <w:r w:rsidR="00DA2AE3">
              <w:rPr>
                <w:rFonts w:ascii="Calibri" w:eastAsia="Times New Roman" w:hAnsi="Calibri" w:cs="Calibri"/>
                <w:bCs/>
                <w:sz w:val="20"/>
                <w:szCs w:val="20"/>
              </w:rPr>
              <w:t xml:space="preserve"> (</w:t>
            </w:r>
            <w:proofErr w:type="spellStart"/>
            <w:r w:rsidR="00DA2AE3">
              <w:rPr>
                <w:rFonts w:ascii="Calibri" w:eastAsia="Times New Roman" w:hAnsi="Calibri" w:cs="Calibri"/>
                <w:bCs/>
                <w:sz w:val="20"/>
                <w:szCs w:val="20"/>
              </w:rPr>
              <w:t>NEAq</w:t>
            </w:r>
            <w:proofErr w:type="spellEnd"/>
            <w:r w:rsidR="00DA2AE3">
              <w:rPr>
                <w:rFonts w:ascii="Calibri" w:eastAsia="Times New Roman" w:hAnsi="Calibri" w:cs="Calibri"/>
                <w:bCs/>
                <w:sz w:val="20"/>
                <w:szCs w:val="20"/>
              </w:rPr>
              <w:t>)</w:t>
            </w:r>
            <w:r>
              <w:rPr>
                <w:rFonts w:ascii="Calibri" w:eastAsia="Times New Roman" w:hAnsi="Calibri" w:cs="Calibri"/>
                <w:bCs/>
                <w:sz w:val="20"/>
                <w:szCs w:val="20"/>
              </w:rPr>
              <w:t xml:space="preserve"> where he develops</w:t>
            </w:r>
          </w:p>
          <w:p w14:paraId="79CDA367" w14:textId="53D0AC61" w:rsidR="0060287F" w:rsidRDefault="0060287F" w:rsidP="00796631">
            <w:pPr>
              <w:spacing w:after="0" w:line="240" w:lineRule="auto"/>
              <w:rPr>
                <w:rFonts w:ascii="Calibri" w:eastAsia="Times New Roman" w:hAnsi="Calibri" w:cs="Calibri"/>
                <w:bCs/>
                <w:sz w:val="20"/>
                <w:szCs w:val="20"/>
              </w:rPr>
            </w:pPr>
            <w:proofErr w:type="gramStart"/>
            <w:r w:rsidRPr="0060287F">
              <w:rPr>
                <w:rFonts w:ascii="Calibri" w:eastAsia="Times New Roman" w:hAnsi="Calibri" w:cs="Calibri"/>
                <w:bCs/>
                <w:sz w:val="20"/>
                <w:szCs w:val="20"/>
              </w:rPr>
              <w:t>missio</w:t>
            </w:r>
            <w:r>
              <w:rPr>
                <w:rFonts w:ascii="Calibri" w:eastAsia="Times New Roman" w:hAnsi="Calibri" w:cs="Calibri"/>
                <w:bCs/>
                <w:sz w:val="20"/>
                <w:szCs w:val="20"/>
              </w:rPr>
              <w:t>n</w:t>
            </w:r>
            <w:proofErr w:type="gramEnd"/>
            <w:r>
              <w:rPr>
                <w:rFonts w:ascii="Calibri" w:eastAsia="Times New Roman" w:hAnsi="Calibri" w:cs="Calibri"/>
                <w:bCs/>
                <w:sz w:val="20"/>
                <w:szCs w:val="20"/>
              </w:rPr>
              <w:t xml:space="preserve">-driven exhibits and programs and oversees exhibit </w:t>
            </w:r>
            <w:r w:rsidRPr="0060287F">
              <w:rPr>
                <w:rFonts w:ascii="Calibri" w:eastAsia="Times New Roman" w:hAnsi="Calibri" w:cs="Calibri"/>
                <w:bCs/>
                <w:sz w:val="20"/>
                <w:szCs w:val="20"/>
              </w:rPr>
              <w:t>design, visitor experience, volunteer</w:t>
            </w:r>
            <w:r>
              <w:rPr>
                <w:rFonts w:ascii="Calibri" w:eastAsia="Times New Roman" w:hAnsi="Calibri" w:cs="Calibri"/>
                <w:bCs/>
                <w:sz w:val="20"/>
                <w:szCs w:val="20"/>
              </w:rPr>
              <w:t xml:space="preserve"> and education programs, and </w:t>
            </w:r>
            <w:r w:rsidRPr="0060287F">
              <w:rPr>
                <w:rFonts w:ascii="Calibri" w:eastAsia="Times New Roman" w:hAnsi="Calibri" w:cs="Calibri"/>
                <w:bCs/>
                <w:sz w:val="20"/>
                <w:szCs w:val="20"/>
              </w:rPr>
              <w:t>strategic</w:t>
            </w:r>
            <w:r>
              <w:rPr>
                <w:rFonts w:ascii="Calibri" w:eastAsia="Times New Roman" w:hAnsi="Calibri" w:cs="Calibri"/>
                <w:bCs/>
                <w:sz w:val="20"/>
                <w:szCs w:val="20"/>
              </w:rPr>
              <w:t xml:space="preserve"> </w:t>
            </w:r>
            <w:r w:rsidRPr="0060287F">
              <w:rPr>
                <w:rFonts w:ascii="Calibri" w:eastAsia="Times New Roman" w:hAnsi="Calibri" w:cs="Calibri"/>
                <w:bCs/>
                <w:sz w:val="20"/>
                <w:szCs w:val="20"/>
              </w:rPr>
              <w:t>planning.</w:t>
            </w:r>
            <w:r w:rsidR="00C92F98">
              <w:rPr>
                <w:rFonts w:ascii="Calibri" w:eastAsia="Times New Roman" w:hAnsi="Calibri" w:cs="Calibri"/>
                <w:bCs/>
                <w:sz w:val="20"/>
                <w:szCs w:val="20"/>
              </w:rPr>
              <w:t xml:space="preserve"> Billy received his PhD in marine chemistry from WHOI, and spent seven years developing educator resources at TERC before joining the New England Aquarium’s education department.</w:t>
            </w:r>
          </w:p>
          <w:p w14:paraId="3DAAD457" w14:textId="77777777" w:rsidR="0060287F" w:rsidRDefault="0060287F" w:rsidP="00796631">
            <w:pPr>
              <w:spacing w:after="0" w:line="240" w:lineRule="auto"/>
              <w:rPr>
                <w:rFonts w:ascii="Calibri" w:eastAsia="Times New Roman" w:hAnsi="Calibri" w:cs="Calibri"/>
                <w:bCs/>
                <w:sz w:val="20"/>
                <w:szCs w:val="20"/>
              </w:rPr>
            </w:pPr>
          </w:p>
          <w:p w14:paraId="2E2C95F8" w14:textId="6D69AB23" w:rsidR="005711B0" w:rsidRPr="00E92205" w:rsidRDefault="00646224" w:rsidP="00796631">
            <w:pPr>
              <w:spacing w:after="0" w:line="240" w:lineRule="auto"/>
              <w:rPr>
                <w:rFonts w:ascii="Calibri" w:eastAsia="Times New Roman" w:hAnsi="Calibri" w:cs="Calibri"/>
                <w:b/>
                <w:bCs/>
                <w:sz w:val="20"/>
                <w:szCs w:val="20"/>
              </w:rPr>
            </w:pPr>
            <w:r>
              <w:rPr>
                <w:rFonts w:ascii="Calibri" w:eastAsia="Times New Roman" w:hAnsi="Calibri" w:cs="Calibri"/>
                <w:bCs/>
                <w:sz w:val="20"/>
                <w:szCs w:val="20"/>
              </w:rPr>
              <w:t>Since</w:t>
            </w:r>
            <w:r w:rsidR="001147A7">
              <w:rPr>
                <w:rFonts w:ascii="Calibri" w:eastAsia="Times New Roman" w:hAnsi="Calibri" w:cs="Calibri"/>
                <w:bCs/>
                <w:sz w:val="20"/>
                <w:szCs w:val="20"/>
              </w:rPr>
              <w:t xml:space="preserve"> 2005,</w:t>
            </w:r>
            <w:r w:rsidR="0060287F">
              <w:rPr>
                <w:rFonts w:ascii="Calibri" w:eastAsia="Times New Roman" w:hAnsi="Calibri" w:cs="Calibri"/>
                <w:bCs/>
                <w:sz w:val="20"/>
                <w:szCs w:val="20"/>
              </w:rPr>
              <w:t xml:space="preserve"> Billy has served New England Ocean Science Education Collaborative (NEOSEC), </w:t>
            </w:r>
            <w:r>
              <w:rPr>
                <w:rFonts w:ascii="Calibri" w:eastAsia="Times New Roman" w:hAnsi="Calibri" w:cs="Calibri"/>
                <w:bCs/>
                <w:sz w:val="20"/>
                <w:szCs w:val="20"/>
              </w:rPr>
              <w:t xml:space="preserve">first as Chair and then as host institution liaison. NEOSEC is </w:t>
            </w:r>
            <w:r w:rsidR="0060287F">
              <w:rPr>
                <w:rFonts w:ascii="Calibri" w:eastAsia="Times New Roman" w:hAnsi="Calibri" w:cs="Calibri"/>
                <w:bCs/>
                <w:sz w:val="20"/>
                <w:szCs w:val="20"/>
              </w:rPr>
              <w:t xml:space="preserve">a regional entity </w:t>
            </w:r>
            <w:r w:rsidR="001147A7">
              <w:rPr>
                <w:rFonts w:ascii="Calibri" w:eastAsia="Times New Roman" w:hAnsi="Calibri" w:cs="Calibri"/>
                <w:bCs/>
                <w:sz w:val="20"/>
                <w:szCs w:val="20"/>
              </w:rPr>
              <w:t>that brings</w:t>
            </w:r>
            <w:r w:rsidR="00D01516">
              <w:rPr>
                <w:rFonts w:ascii="Calibri" w:eastAsia="Times New Roman" w:hAnsi="Calibri" w:cs="Calibri"/>
                <w:bCs/>
                <w:sz w:val="20"/>
                <w:szCs w:val="20"/>
              </w:rPr>
              <w:t xml:space="preserve"> together diverse</w:t>
            </w:r>
            <w:r w:rsidR="0060287F">
              <w:rPr>
                <w:rFonts w:ascii="Calibri" w:eastAsia="Times New Roman" w:hAnsi="Calibri" w:cs="Calibri"/>
                <w:bCs/>
                <w:sz w:val="20"/>
                <w:szCs w:val="20"/>
              </w:rPr>
              <w:t xml:space="preserve"> marine education organizations around collective work and learning. </w:t>
            </w:r>
            <w:r w:rsidR="00D01516">
              <w:rPr>
                <w:rFonts w:ascii="Calibri" w:eastAsia="Times New Roman" w:hAnsi="Calibri" w:cs="Calibri"/>
                <w:bCs/>
                <w:sz w:val="20"/>
                <w:szCs w:val="20"/>
              </w:rPr>
              <w:t>T</w:t>
            </w:r>
            <w:r w:rsidR="005711B0">
              <w:rPr>
                <w:rFonts w:ascii="Calibri" w:eastAsia="Times New Roman" w:hAnsi="Calibri" w:cs="Calibri"/>
                <w:bCs/>
                <w:sz w:val="20"/>
                <w:szCs w:val="20"/>
              </w:rPr>
              <w:t xml:space="preserve">wo outstanding leadership qualities define Billy’s </w:t>
            </w:r>
            <w:r w:rsidR="00D01516">
              <w:rPr>
                <w:rFonts w:ascii="Calibri" w:eastAsia="Times New Roman" w:hAnsi="Calibri" w:cs="Calibri"/>
                <w:bCs/>
                <w:sz w:val="20"/>
                <w:szCs w:val="20"/>
              </w:rPr>
              <w:t>most significant</w:t>
            </w:r>
            <w:r w:rsidR="005711B0">
              <w:rPr>
                <w:rFonts w:ascii="Calibri" w:eastAsia="Times New Roman" w:hAnsi="Calibri" w:cs="Calibri"/>
                <w:bCs/>
                <w:sz w:val="20"/>
                <w:szCs w:val="20"/>
              </w:rPr>
              <w:t xml:space="preserve"> contributions to NEOSEC. First, his steadfast belief in</w:t>
            </w:r>
            <w:r w:rsidR="001147A7">
              <w:rPr>
                <w:rFonts w:ascii="Calibri" w:eastAsia="Times New Roman" w:hAnsi="Calibri" w:cs="Calibri"/>
                <w:bCs/>
                <w:sz w:val="20"/>
                <w:szCs w:val="20"/>
              </w:rPr>
              <w:t xml:space="preserve"> the value and power</w:t>
            </w:r>
            <w:r w:rsidR="00265D9D">
              <w:rPr>
                <w:rFonts w:ascii="Calibri" w:eastAsia="Times New Roman" w:hAnsi="Calibri" w:cs="Calibri"/>
                <w:bCs/>
                <w:sz w:val="20"/>
                <w:szCs w:val="20"/>
              </w:rPr>
              <w:t xml:space="preserve"> of a network</w:t>
            </w:r>
            <w:r w:rsidR="005711B0">
              <w:rPr>
                <w:rFonts w:ascii="Calibri" w:eastAsia="Times New Roman" w:hAnsi="Calibri" w:cs="Calibri"/>
                <w:bCs/>
                <w:sz w:val="20"/>
                <w:szCs w:val="20"/>
              </w:rPr>
              <w:t xml:space="preserve"> and the </w:t>
            </w:r>
            <w:r w:rsidR="00265D9D">
              <w:rPr>
                <w:rFonts w:ascii="Calibri" w:eastAsia="Times New Roman" w:hAnsi="Calibri" w:cs="Calibri"/>
                <w:bCs/>
                <w:sz w:val="20"/>
                <w:szCs w:val="20"/>
              </w:rPr>
              <w:t>“</w:t>
            </w:r>
            <w:r w:rsidR="001147A7">
              <w:rPr>
                <w:rFonts w:ascii="Calibri" w:eastAsia="Times New Roman" w:hAnsi="Calibri" w:cs="Calibri"/>
                <w:bCs/>
                <w:sz w:val="20"/>
                <w:szCs w:val="20"/>
              </w:rPr>
              <w:t>exceeding-</w:t>
            </w:r>
            <w:r w:rsidR="005711B0">
              <w:rPr>
                <w:rFonts w:ascii="Calibri" w:eastAsia="Times New Roman" w:hAnsi="Calibri" w:cs="Calibri"/>
                <w:bCs/>
                <w:sz w:val="20"/>
                <w:szCs w:val="20"/>
              </w:rPr>
              <w:t>the-s</w:t>
            </w:r>
            <w:r w:rsidR="005B7BF2">
              <w:rPr>
                <w:rFonts w:ascii="Calibri" w:eastAsia="Times New Roman" w:hAnsi="Calibri" w:cs="Calibri"/>
                <w:bCs/>
                <w:sz w:val="20"/>
                <w:szCs w:val="20"/>
              </w:rPr>
              <w:t>um</w:t>
            </w:r>
            <w:r w:rsidR="00265D9D">
              <w:rPr>
                <w:rFonts w:ascii="Calibri" w:eastAsia="Times New Roman" w:hAnsi="Calibri" w:cs="Calibri"/>
                <w:bCs/>
                <w:sz w:val="20"/>
                <w:szCs w:val="20"/>
              </w:rPr>
              <w:t>-of-its-parts”</w:t>
            </w:r>
            <w:r w:rsidR="005B7BF2">
              <w:rPr>
                <w:rFonts w:ascii="Calibri" w:eastAsia="Times New Roman" w:hAnsi="Calibri" w:cs="Calibri"/>
                <w:bCs/>
                <w:sz w:val="20"/>
                <w:szCs w:val="20"/>
              </w:rPr>
              <w:t xml:space="preserve"> collect</w:t>
            </w:r>
            <w:r w:rsidR="001147A7">
              <w:rPr>
                <w:rFonts w:ascii="Calibri" w:eastAsia="Times New Roman" w:hAnsi="Calibri" w:cs="Calibri"/>
                <w:bCs/>
                <w:sz w:val="20"/>
                <w:szCs w:val="20"/>
              </w:rPr>
              <w:t>ive impact</w:t>
            </w:r>
            <w:r w:rsidR="00D01516">
              <w:rPr>
                <w:rFonts w:ascii="Calibri" w:eastAsia="Times New Roman" w:hAnsi="Calibri" w:cs="Calibri"/>
                <w:bCs/>
                <w:sz w:val="20"/>
                <w:szCs w:val="20"/>
              </w:rPr>
              <w:t xml:space="preserve"> they have. Second</w:t>
            </w:r>
            <w:r w:rsidR="00E92205">
              <w:rPr>
                <w:rFonts w:ascii="Calibri" w:eastAsia="Times New Roman" w:hAnsi="Calibri" w:cs="Calibri"/>
                <w:bCs/>
                <w:sz w:val="20"/>
                <w:szCs w:val="20"/>
              </w:rPr>
              <w:t xml:space="preserve">, </w:t>
            </w:r>
            <w:r w:rsidR="005B7BF2">
              <w:rPr>
                <w:rFonts w:ascii="Calibri" w:eastAsia="Times New Roman" w:hAnsi="Calibri" w:cs="Calibri"/>
                <w:bCs/>
                <w:sz w:val="20"/>
                <w:szCs w:val="20"/>
              </w:rPr>
              <w:t xml:space="preserve">Billy </w:t>
            </w:r>
            <w:r w:rsidR="00D01516">
              <w:rPr>
                <w:rFonts w:ascii="Calibri" w:eastAsia="Times New Roman" w:hAnsi="Calibri" w:cs="Calibri"/>
                <w:bCs/>
                <w:sz w:val="20"/>
                <w:szCs w:val="20"/>
              </w:rPr>
              <w:t xml:space="preserve">has </w:t>
            </w:r>
            <w:r w:rsidR="00265D9D">
              <w:rPr>
                <w:rFonts w:ascii="Calibri" w:eastAsia="Times New Roman" w:hAnsi="Calibri" w:cs="Calibri"/>
                <w:bCs/>
                <w:sz w:val="20"/>
                <w:szCs w:val="20"/>
              </w:rPr>
              <w:t>generously</w:t>
            </w:r>
            <w:r w:rsidR="00E92205">
              <w:rPr>
                <w:rFonts w:ascii="Calibri" w:eastAsia="Times New Roman" w:hAnsi="Calibri" w:cs="Calibri"/>
                <w:bCs/>
                <w:sz w:val="20"/>
                <w:szCs w:val="20"/>
              </w:rPr>
              <w:t xml:space="preserve"> </w:t>
            </w:r>
            <w:r w:rsidR="001147A7">
              <w:rPr>
                <w:rFonts w:ascii="Calibri" w:eastAsia="Times New Roman" w:hAnsi="Calibri" w:cs="Calibri"/>
                <w:bCs/>
                <w:sz w:val="20"/>
                <w:szCs w:val="20"/>
              </w:rPr>
              <w:t xml:space="preserve">provided invaluable </w:t>
            </w:r>
            <w:r w:rsidR="00D01516">
              <w:rPr>
                <w:rFonts w:ascii="Calibri" w:eastAsia="Times New Roman" w:hAnsi="Calibri" w:cs="Calibri"/>
                <w:bCs/>
                <w:sz w:val="20"/>
                <w:szCs w:val="20"/>
              </w:rPr>
              <w:t>mentor</w:t>
            </w:r>
            <w:r w:rsidR="001147A7">
              <w:rPr>
                <w:rFonts w:ascii="Calibri" w:eastAsia="Times New Roman" w:hAnsi="Calibri" w:cs="Calibri"/>
                <w:bCs/>
                <w:sz w:val="20"/>
                <w:szCs w:val="20"/>
              </w:rPr>
              <w:t>ing to</w:t>
            </w:r>
            <w:r w:rsidR="00D01516">
              <w:rPr>
                <w:rFonts w:ascii="Calibri" w:eastAsia="Times New Roman" w:hAnsi="Calibri" w:cs="Calibri"/>
                <w:bCs/>
                <w:sz w:val="20"/>
                <w:szCs w:val="20"/>
              </w:rPr>
              <w:t xml:space="preserve"> members of </w:t>
            </w:r>
            <w:r w:rsidR="001147A7">
              <w:rPr>
                <w:rFonts w:ascii="Calibri" w:eastAsia="Times New Roman" w:hAnsi="Calibri" w:cs="Calibri"/>
                <w:bCs/>
                <w:sz w:val="20"/>
                <w:szCs w:val="20"/>
              </w:rPr>
              <w:t>NEOSEC’s</w:t>
            </w:r>
            <w:r w:rsidR="00D01516">
              <w:rPr>
                <w:rFonts w:ascii="Calibri" w:eastAsia="Times New Roman" w:hAnsi="Calibri" w:cs="Calibri"/>
                <w:bCs/>
                <w:sz w:val="20"/>
                <w:szCs w:val="20"/>
              </w:rPr>
              <w:t xml:space="preserve"> rotating executive leadership, as well as </w:t>
            </w:r>
            <w:r w:rsidR="001147A7">
              <w:rPr>
                <w:rFonts w:ascii="Calibri" w:eastAsia="Times New Roman" w:hAnsi="Calibri" w:cs="Calibri"/>
                <w:bCs/>
                <w:sz w:val="20"/>
                <w:szCs w:val="20"/>
              </w:rPr>
              <w:t xml:space="preserve">members of </w:t>
            </w:r>
            <w:r w:rsidR="00D01516">
              <w:rPr>
                <w:rFonts w:ascii="Calibri" w:eastAsia="Times New Roman" w:hAnsi="Calibri" w:cs="Calibri"/>
                <w:bCs/>
                <w:sz w:val="20"/>
                <w:szCs w:val="20"/>
              </w:rPr>
              <w:t xml:space="preserve">its governing council. This has built </w:t>
            </w:r>
            <w:r w:rsidR="005B7BF2">
              <w:rPr>
                <w:rFonts w:ascii="Calibri" w:eastAsia="Times New Roman" w:hAnsi="Calibri" w:cs="Calibri"/>
                <w:bCs/>
                <w:sz w:val="20"/>
                <w:szCs w:val="20"/>
              </w:rPr>
              <w:t>tremendous capacity among current and emerging leaders in marine education around the Gulf of Maine</w:t>
            </w:r>
            <w:r>
              <w:rPr>
                <w:rFonts w:ascii="Calibri" w:eastAsia="Times New Roman" w:hAnsi="Calibri" w:cs="Calibri"/>
                <w:bCs/>
                <w:sz w:val="20"/>
                <w:szCs w:val="20"/>
              </w:rPr>
              <w:t xml:space="preserve"> (GOM)</w:t>
            </w:r>
            <w:r w:rsidR="005B7BF2">
              <w:rPr>
                <w:rFonts w:ascii="Calibri" w:eastAsia="Times New Roman" w:hAnsi="Calibri" w:cs="Calibri"/>
                <w:bCs/>
                <w:sz w:val="20"/>
                <w:szCs w:val="20"/>
              </w:rPr>
              <w:t xml:space="preserve">. </w:t>
            </w:r>
            <w:r>
              <w:rPr>
                <w:rFonts w:ascii="Calibri" w:eastAsia="Times New Roman" w:hAnsi="Calibri" w:cs="Calibri"/>
                <w:bCs/>
                <w:sz w:val="20"/>
                <w:szCs w:val="20"/>
              </w:rPr>
              <w:t xml:space="preserve">As </w:t>
            </w:r>
            <w:r w:rsidR="00C92F98">
              <w:rPr>
                <w:rFonts w:ascii="Calibri" w:eastAsia="Times New Roman" w:hAnsi="Calibri" w:cs="Calibri"/>
                <w:bCs/>
                <w:sz w:val="20"/>
                <w:szCs w:val="20"/>
              </w:rPr>
              <w:t xml:space="preserve">a standing member of NEOSEC’s </w:t>
            </w:r>
            <w:r>
              <w:rPr>
                <w:rFonts w:ascii="Calibri" w:eastAsia="Times New Roman" w:hAnsi="Calibri" w:cs="Calibri"/>
                <w:bCs/>
                <w:sz w:val="20"/>
                <w:szCs w:val="20"/>
              </w:rPr>
              <w:t>Executive Committee</w:t>
            </w:r>
            <w:r w:rsidR="00C92F98">
              <w:rPr>
                <w:rFonts w:ascii="Calibri" w:eastAsia="Times New Roman" w:hAnsi="Calibri" w:cs="Calibri"/>
                <w:bCs/>
                <w:sz w:val="20"/>
                <w:szCs w:val="20"/>
              </w:rPr>
              <w:t xml:space="preserve">, </w:t>
            </w:r>
            <w:r w:rsidR="005B7BF2">
              <w:rPr>
                <w:rFonts w:ascii="Calibri" w:eastAsia="Times New Roman" w:hAnsi="Calibri" w:cs="Calibri"/>
                <w:bCs/>
                <w:sz w:val="20"/>
                <w:szCs w:val="20"/>
              </w:rPr>
              <w:t>Billy has continuously garner</w:t>
            </w:r>
            <w:r w:rsidR="001147A7">
              <w:rPr>
                <w:rFonts w:ascii="Calibri" w:eastAsia="Times New Roman" w:hAnsi="Calibri" w:cs="Calibri"/>
                <w:bCs/>
                <w:sz w:val="20"/>
                <w:szCs w:val="20"/>
              </w:rPr>
              <w:t>ed</w:t>
            </w:r>
            <w:r w:rsidR="005B7BF2">
              <w:rPr>
                <w:rFonts w:ascii="Calibri" w:eastAsia="Times New Roman" w:hAnsi="Calibri" w:cs="Calibri"/>
                <w:bCs/>
                <w:sz w:val="20"/>
                <w:szCs w:val="20"/>
              </w:rPr>
              <w:t xml:space="preserve"> the commitment of </w:t>
            </w:r>
            <w:proofErr w:type="spellStart"/>
            <w:r w:rsidR="00DA2AE3">
              <w:rPr>
                <w:rFonts w:ascii="Calibri" w:eastAsia="Times New Roman" w:hAnsi="Calibri" w:cs="Calibri"/>
                <w:bCs/>
                <w:sz w:val="20"/>
                <w:szCs w:val="20"/>
              </w:rPr>
              <w:t>NEAq</w:t>
            </w:r>
            <w:proofErr w:type="spellEnd"/>
            <w:r w:rsidR="005B7BF2">
              <w:rPr>
                <w:rFonts w:ascii="Calibri" w:eastAsia="Times New Roman" w:hAnsi="Calibri" w:cs="Calibri"/>
                <w:bCs/>
                <w:sz w:val="20"/>
                <w:szCs w:val="20"/>
              </w:rPr>
              <w:t xml:space="preserve"> to remain a backbone of the Collaborative</w:t>
            </w:r>
            <w:r w:rsidR="00C92F98">
              <w:rPr>
                <w:rFonts w:ascii="Calibri" w:eastAsia="Times New Roman" w:hAnsi="Calibri" w:cs="Calibri"/>
                <w:bCs/>
                <w:sz w:val="20"/>
                <w:szCs w:val="20"/>
              </w:rPr>
              <w:t xml:space="preserve"> </w:t>
            </w:r>
            <w:r w:rsidR="00DA2AE3">
              <w:rPr>
                <w:rFonts w:ascii="Calibri" w:eastAsia="Times New Roman" w:hAnsi="Calibri" w:cs="Calibri"/>
                <w:bCs/>
                <w:sz w:val="20"/>
                <w:szCs w:val="20"/>
              </w:rPr>
              <w:t>in both flush and lean times</w:t>
            </w:r>
            <w:r w:rsidR="00C92F98">
              <w:rPr>
                <w:rFonts w:ascii="Calibri" w:eastAsia="Times New Roman" w:hAnsi="Calibri" w:cs="Calibri"/>
                <w:bCs/>
                <w:sz w:val="20"/>
                <w:szCs w:val="20"/>
              </w:rPr>
              <w:t>, which is no small feat.</w:t>
            </w:r>
          </w:p>
          <w:p w14:paraId="29EDCFA5" w14:textId="77777777" w:rsidR="005711B0" w:rsidRDefault="005711B0" w:rsidP="00796631">
            <w:pPr>
              <w:spacing w:after="0" w:line="240" w:lineRule="auto"/>
              <w:rPr>
                <w:rFonts w:ascii="Calibri" w:eastAsia="Times New Roman" w:hAnsi="Calibri" w:cs="Calibri"/>
                <w:bCs/>
                <w:sz w:val="20"/>
                <w:szCs w:val="20"/>
              </w:rPr>
            </w:pPr>
          </w:p>
          <w:p w14:paraId="29952CC0" w14:textId="2B739123" w:rsidR="00E92205" w:rsidRDefault="00646224" w:rsidP="00796631">
            <w:pPr>
              <w:spacing w:after="0" w:line="240" w:lineRule="auto"/>
              <w:rPr>
                <w:rFonts w:eastAsia="Times New Roman" w:cs="Times New Roman"/>
                <w:sz w:val="20"/>
                <w:szCs w:val="20"/>
              </w:rPr>
            </w:pPr>
            <w:r>
              <w:rPr>
                <w:rFonts w:eastAsia="Times New Roman" w:cs="Calibri"/>
                <w:bCs/>
                <w:sz w:val="20"/>
                <w:szCs w:val="20"/>
              </w:rPr>
              <w:t>As principal investigator</w:t>
            </w:r>
            <w:r w:rsidRPr="00E92205">
              <w:rPr>
                <w:rFonts w:eastAsia="Times New Roman" w:cs="Calibri"/>
                <w:bCs/>
                <w:sz w:val="20"/>
                <w:szCs w:val="20"/>
              </w:rPr>
              <w:t xml:space="preserve"> of the National Network for Ocean and Cl</w:t>
            </w:r>
            <w:r>
              <w:rPr>
                <w:rFonts w:eastAsia="Times New Roman" w:cs="Calibri"/>
                <w:bCs/>
                <w:sz w:val="20"/>
                <w:szCs w:val="20"/>
              </w:rPr>
              <w:t>imate Change Interpretation,</w:t>
            </w:r>
            <w:r>
              <w:rPr>
                <w:rFonts w:ascii="Calibri" w:eastAsia="Times New Roman" w:hAnsi="Calibri" w:cs="Calibri"/>
                <w:bCs/>
                <w:sz w:val="20"/>
                <w:szCs w:val="20"/>
              </w:rPr>
              <w:t xml:space="preserve"> </w:t>
            </w:r>
            <w:r w:rsidR="0060287F">
              <w:rPr>
                <w:rFonts w:ascii="Calibri" w:eastAsia="Times New Roman" w:hAnsi="Calibri" w:cs="Calibri"/>
                <w:bCs/>
                <w:sz w:val="20"/>
                <w:szCs w:val="20"/>
              </w:rPr>
              <w:t>Billy</w:t>
            </w:r>
            <w:r>
              <w:rPr>
                <w:rFonts w:ascii="Calibri" w:eastAsia="Times New Roman" w:hAnsi="Calibri" w:cs="Calibri"/>
                <w:bCs/>
                <w:sz w:val="20"/>
                <w:szCs w:val="20"/>
              </w:rPr>
              <w:t xml:space="preserve"> is also</w:t>
            </w:r>
            <w:r w:rsidR="0060287F">
              <w:rPr>
                <w:rFonts w:ascii="Calibri" w:eastAsia="Times New Roman" w:hAnsi="Calibri" w:cs="Calibri"/>
                <w:bCs/>
                <w:sz w:val="20"/>
                <w:szCs w:val="20"/>
              </w:rPr>
              <w:t xml:space="preserve"> a leader in climate change education in </w:t>
            </w:r>
            <w:r w:rsidR="00265D9D">
              <w:rPr>
                <w:rFonts w:ascii="Calibri" w:eastAsia="Times New Roman" w:hAnsi="Calibri" w:cs="Calibri"/>
                <w:bCs/>
                <w:sz w:val="20"/>
                <w:szCs w:val="20"/>
              </w:rPr>
              <w:t xml:space="preserve">the </w:t>
            </w:r>
            <w:r>
              <w:rPr>
                <w:rFonts w:ascii="Calibri" w:eastAsia="Times New Roman" w:hAnsi="Calibri" w:cs="Calibri"/>
                <w:bCs/>
                <w:sz w:val="20"/>
                <w:szCs w:val="20"/>
              </w:rPr>
              <w:t>GOM</w:t>
            </w:r>
            <w:r w:rsidR="0060287F" w:rsidRPr="00E92205">
              <w:rPr>
                <w:rFonts w:eastAsia="Times New Roman" w:cs="Calibri"/>
                <w:bCs/>
                <w:sz w:val="20"/>
                <w:szCs w:val="20"/>
              </w:rPr>
              <w:t xml:space="preserve"> and b</w:t>
            </w:r>
            <w:r>
              <w:rPr>
                <w:rFonts w:eastAsia="Times New Roman" w:cs="Calibri"/>
                <w:bCs/>
                <w:sz w:val="20"/>
                <w:szCs w:val="20"/>
              </w:rPr>
              <w:t xml:space="preserve">eyond. </w:t>
            </w:r>
            <w:r w:rsidR="001147A7">
              <w:rPr>
                <w:rFonts w:eastAsia="Times New Roman" w:cs="Calibri"/>
                <w:bCs/>
                <w:sz w:val="20"/>
                <w:szCs w:val="20"/>
              </w:rPr>
              <w:t>This effort</w:t>
            </w:r>
            <w:r w:rsidR="0060287F" w:rsidRPr="00E92205">
              <w:rPr>
                <w:rFonts w:eastAsia="Times New Roman" w:cs="Calibri"/>
                <w:bCs/>
                <w:sz w:val="20"/>
                <w:szCs w:val="20"/>
              </w:rPr>
              <w:t xml:space="preserve"> has benefitted numerous </w:t>
            </w:r>
            <w:r w:rsidR="00150176">
              <w:rPr>
                <w:rFonts w:eastAsia="Times New Roman" w:cs="Calibri"/>
                <w:bCs/>
                <w:sz w:val="20"/>
                <w:szCs w:val="20"/>
              </w:rPr>
              <w:t xml:space="preserve">local </w:t>
            </w:r>
            <w:r w:rsidR="0060287F" w:rsidRPr="00E92205">
              <w:rPr>
                <w:rFonts w:eastAsia="Times New Roman" w:cs="Calibri"/>
                <w:bCs/>
                <w:sz w:val="20"/>
                <w:szCs w:val="20"/>
              </w:rPr>
              <w:t xml:space="preserve">marine education organizations </w:t>
            </w:r>
            <w:r w:rsidR="00150176">
              <w:rPr>
                <w:rFonts w:eastAsia="Times New Roman" w:cs="Calibri"/>
                <w:bCs/>
                <w:sz w:val="20"/>
                <w:szCs w:val="20"/>
              </w:rPr>
              <w:t xml:space="preserve">and their staff </w:t>
            </w:r>
            <w:r w:rsidR="0060287F" w:rsidRPr="00E92205">
              <w:rPr>
                <w:rFonts w:eastAsia="Times New Roman" w:cs="Calibri"/>
                <w:bCs/>
                <w:sz w:val="20"/>
                <w:szCs w:val="20"/>
              </w:rPr>
              <w:t xml:space="preserve">over </w:t>
            </w:r>
            <w:r w:rsidR="00E92205" w:rsidRPr="00E92205">
              <w:rPr>
                <w:rFonts w:eastAsia="Times New Roman" w:cs="Calibri"/>
                <w:bCs/>
                <w:sz w:val="20"/>
                <w:szCs w:val="20"/>
              </w:rPr>
              <w:t>the past 5 years</w:t>
            </w:r>
            <w:r w:rsidR="001147A7">
              <w:rPr>
                <w:rFonts w:eastAsia="Times New Roman" w:cs="Calibri"/>
                <w:bCs/>
                <w:sz w:val="20"/>
                <w:szCs w:val="20"/>
              </w:rPr>
              <w:t>,</w:t>
            </w:r>
            <w:r w:rsidR="00E92205" w:rsidRPr="00E92205">
              <w:rPr>
                <w:rFonts w:eastAsia="Times New Roman" w:cs="Calibri"/>
                <w:bCs/>
                <w:sz w:val="20"/>
                <w:szCs w:val="20"/>
              </w:rPr>
              <w:t xml:space="preserve"> and </w:t>
            </w:r>
            <w:r w:rsidR="00796631">
              <w:rPr>
                <w:rFonts w:eastAsia="Times New Roman" w:cs="Calibri"/>
                <w:bCs/>
                <w:sz w:val="20"/>
                <w:szCs w:val="20"/>
              </w:rPr>
              <w:t>brought</w:t>
            </w:r>
            <w:r w:rsidR="00E92205" w:rsidRPr="00E92205">
              <w:rPr>
                <w:rFonts w:eastAsia="Times New Roman" w:cs="Calibri"/>
                <w:bCs/>
                <w:sz w:val="20"/>
                <w:szCs w:val="20"/>
              </w:rPr>
              <w:t xml:space="preserve"> national attention to New England-based resources and expertise</w:t>
            </w:r>
            <w:r w:rsidR="00D946F7">
              <w:rPr>
                <w:rFonts w:eastAsia="Times New Roman" w:cs="Calibri"/>
                <w:bCs/>
                <w:sz w:val="20"/>
                <w:szCs w:val="20"/>
              </w:rPr>
              <w:t xml:space="preserve"> on these critical issues</w:t>
            </w:r>
            <w:r w:rsidR="00E92205" w:rsidRPr="00E92205">
              <w:rPr>
                <w:rFonts w:eastAsia="Times New Roman" w:cs="Calibri"/>
                <w:bCs/>
                <w:sz w:val="20"/>
                <w:szCs w:val="20"/>
              </w:rPr>
              <w:t xml:space="preserve">. </w:t>
            </w:r>
          </w:p>
          <w:p w14:paraId="1565EE51" w14:textId="77777777" w:rsidR="00796631" w:rsidRDefault="00796631" w:rsidP="00796631">
            <w:pPr>
              <w:spacing w:after="0" w:line="240" w:lineRule="auto"/>
              <w:rPr>
                <w:rFonts w:eastAsia="Times New Roman" w:cs="Times New Roman"/>
                <w:sz w:val="20"/>
                <w:szCs w:val="20"/>
              </w:rPr>
            </w:pPr>
          </w:p>
          <w:p w14:paraId="7C99A097" w14:textId="10BA95C0" w:rsidR="00185F5C" w:rsidRDefault="00185F5C" w:rsidP="00796631">
            <w:pPr>
              <w:spacing w:after="0" w:line="240" w:lineRule="auto"/>
              <w:rPr>
                <w:rFonts w:eastAsia="Times New Roman" w:cs="Times New Roman"/>
                <w:sz w:val="20"/>
                <w:szCs w:val="20"/>
              </w:rPr>
            </w:pPr>
            <w:r>
              <w:rPr>
                <w:rFonts w:eastAsia="Times New Roman" w:cs="Times New Roman"/>
                <w:sz w:val="20"/>
                <w:szCs w:val="20"/>
              </w:rPr>
              <w:t xml:space="preserve">Ocean literacy is essential to </w:t>
            </w:r>
            <w:r w:rsidR="00300456">
              <w:rPr>
                <w:rFonts w:eastAsia="Times New Roman" w:cs="Times New Roman"/>
                <w:sz w:val="20"/>
                <w:szCs w:val="20"/>
              </w:rPr>
              <w:t xml:space="preserve">the long-term </w:t>
            </w:r>
            <w:r>
              <w:rPr>
                <w:rFonts w:eastAsia="Times New Roman" w:cs="Times New Roman"/>
                <w:sz w:val="20"/>
                <w:szCs w:val="20"/>
              </w:rPr>
              <w:t>stewardship</w:t>
            </w:r>
            <w:r w:rsidR="007C1840">
              <w:rPr>
                <w:rFonts w:eastAsia="Times New Roman" w:cs="Times New Roman"/>
                <w:sz w:val="20"/>
                <w:szCs w:val="20"/>
              </w:rPr>
              <w:t xml:space="preserve"> and management</w:t>
            </w:r>
            <w:r>
              <w:rPr>
                <w:rFonts w:eastAsia="Times New Roman" w:cs="Times New Roman"/>
                <w:sz w:val="20"/>
                <w:szCs w:val="20"/>
              </w:rPr>
              <w:t xml:space="preserve"> of </w:t>
            </w:r>
            <w:r w:rsidR="00646224">
              <w:rPr>
                <w:rFonts w:eastAsia="Times New Roman" w:cs="Times New Roman"/>
                <w:sz w:val="20"/>
                <w:szCs w:val="20"/>
              </w:rPr>
              <w:t>GOM</w:t>
            </w:r>
            <w:r>
              <w:rPr>
                <w:rFonts w:eastAsia="Times New Roman" w:cs="Times New Roman"/>
                <w:sz w:val="20"/>
                <w:szCs w:val="20"/>
              </w:rPr>
              <w:t xml:space="preserve"> resources, and marine educators </w:t>
            </w:r>
            <w:r w:rsidR="00300456">
              <w:rPr>
                <w:rFonts w:eastAsia="Times New Roman" w:cs="Times New Roman"/>
                <w:sz w:val="20"/>
                <w:szCs w:val="20"/>
              </w:rPr>
              <w:t xml:space="preserve">are </w:t>
            </w:r>
            <w:r w:rsidR="00D946F7">
              <w:rPr>
                <w:rFonts w:eastAsia="Times New Roman" w:cs="Times New Roman"/>
                <w:sz w:val="20"/>
                <w:szCs w:val="20"/>
              </w:rPr>
              <w:t>fostering</w:t>
            </w:r>
            <w:r>
              <w:rPr>
                <w:rFonts w:eastAsia="Times New Roman" w:cs="Times New Roman"/>
                <w:sz w:val="20"/>
                <w:szCs w:val="20"/>
              </w:rPr>
              <w:t xml:space="preserve"> the next generation of marine scientists, resource managers, decision-makers, and </w:t>
            </w:r>
            <w:r w:rsidR="00DA2AE3">
              <w:rPr>
                <w:rFonts w:eastAsia="Times New Roman" w:cs="Times New Roman"/>
                <w:sz w:val="20"/>
                <w:szCs w:val="20"/>
              </w:rPr>
              <w:t>educators</w:t>
            </w:r>
            <w:r>
              <w:rPr>
                <w:rFonts w:eastAsia="Times New Roman" w:cs="Times New Roman"/>
                <w:sz w:val="20"/>
                <w:szCs w:val="20"/>
              </w:rPr>
              <w:t xml:space="preserve">. </w:t>
            </w:r>
            <w:r w:rsidR="00E22CA8">
              <w:rPr>
                <w:rFonts w:eastAsia="Times New Roman" w:cs="Times New Roman"/>
                <w:sz w:val="20"/>
                <w:szCs w:val="20"/>
              </w:rPr>
              <w:t xml:space="preserve">Billy Spitzer has demonstrated outstanding leadership over many years, graciously </w:t>
            </w:r>
            <w:r w:rsidR="00DE0D7C">
              <w:rPr>
                <w:rFonts w:eastAsia="Times New Roman" w:cs="Times New Roman"/>
                <w:sz w:val="20"/>
                <w:szCs w:val="20"/>
              </w:rPr>
              <w:t>providing</w:t>
            </w:r>
            <w:r w:rsidR="00E22CA8">
              <w:rPr>
                <w:rFonts w:eastAsia="Times New Roman" w:cs="Times New Roman"/>
                <w:sz w:val="20"/>
                <w:szCs w:val="20"/>
              </w:rPr>
              <w:t xml:space="preserve"> invaluable </w:t>
            </w:r>
            <w:r w:rsidR="00DE0D7C">
              <w:rPr>
                <w:rFonts w:eastAsia="Times New Roman" w:cs="Times New Roman"/>
                <w:sz w:val="20"/>
                <w:szCs w:val="20"/>
              </w:rPr>
              <w:t>mentori</w:t>
            </w:r>
            <w:r w:rsidR="00D01516">
              <w:rPr>
                <w:rFonts w:eastAsia="Times New Roman" w:cs="Times New Roman"/>
                <w:sz w:val="20"/>
                <w:szCs w:val="20"/>
              </w:rPr>
              <w:t>ng and professional development</w:t>
            </w:r>
            <w:r w:rsidR="00DA2AE3">
              <w:rPr>
                <w:rFonts w:eastAsia="Times New Roman" w:cs="Times New Roman"/>
                <w:sz w:val="20"/>
                <w:szCs w:val="20"/>
              </w:rPr>
              <w:t xml:space="preserve"> throughout the marine education community</w:t>
            </w:r>
            <w:r w:rsidR="00E22CA8">
              <w:rPr>
                <w:rFonts w:eastAsia="Times New Roman" w:cs="Times New Roman"/>
                <w:sz w:val="20"/>
                <w:szCs w:val="20"/>
              </w:rPr>
              <w:t xml:space="preserve">, the impacts of which will </w:t>
            </w:r>
            <w:r w:rsidR="00AE1571">
              <w:rPr>
                <w:rFonts w:eastAsia="Times New Roman" w:cs="Times New Roman"/>
                <w:sz w:val="20"/>
                <w:szCs w:val="20"/>
              </w:rPr>
              <w:t xml:space="preserve">surely continue to </w:t>
            </w:r>
            <w:r w:rsidR="00E22CA8">
              <w:rPr>
                <w:rFonts w:eastAsia="Times New Roman" w:cs="Times New Roman"/>
                <w:sz w:val="20"/>
                <w:szCs w:val="20"/>
              </w:rPr>
              <w:t xml:space="preserve">percolate throughout the </w:t>
            </w:r>
            <w:r w:rsidR="00646224">
              <w:rPr>
                <w:rFonts w:eastAsia="Times New Roman" w:cs="Times New Roman"/>
                <w:sz w:val="20"/>
                <w:szCs w:val="20"/>
              </w:rPr>
              <w:t>GOM</w:t>
            </w:r>
            <w:r w:rsidR="00E22CA8">
              <w:rPr>
                <w:rFonts w:eastAsia="Times New Roman" w:cs="Times New Roman"/>
                <w:sz w:val="20"/>
                <w:szCs w:val="20"/>
              </w:rPr>
              <w:t xml:space="preserve"> watershed for a long time to come.</w:t>
            </w:r>
          </w:p>
          <w:p w14:paraId="0F2DB9FD" w14:textId="77777777" w:rsidR="00E92205" w:rsidRDefault="00E92205" w:rsidP="0012323F">
            <w:pPr>
              <w:spacing w:after="0" w:line="192" w:lineRule="atLeast"/>
              <w:rPr>
                <w:rFonts w:ascii="Calibri" w:eastAsia="Times New Roman" w:hAnsi="Calibri" w:cs="Calibri"/>
                <w:bCs/>
                <w:sz w:val="20"/>
                <w:szCs w:val="20"/>
              </w:rPr>
            </w:pPr>
            <w:bookmarkStart w:id="0" w:name="_GoBack"/>
            <w:bookmarkEnd w:id="0"/>
          </w:p>
          <w:p w14:paraId="557FDDB0" w14:textId="77777777" w:rsidR="00C619FC" w:rsidRPr="0012323F" w:rsidRDefault="00C619FC" w:rsidP="0060287F">
            <w:pPr>
              <w:spacing w:after="0" w:line="192" w:lineRule="atLeast"/>
              <w:rPr>
                <w:rFonts w:ascii="Calibri" w:eastAsia="Times New Roman" w:hAnsi="Calibri" w:cs="Calibri"/>
                <w:bCs/>
                <w:sz w:val="20"/>
                <w:szCs w:val="20"/>
              </w:rPr>
            </w:pPr>
          </w:p>
        </w:tc>
        <w:tc>
          <w:tcPr>
            <w:tcW w:w="10692" w:type="dxa"/>
          </w:tcPr>
          <w:p w14:paraId="25688567"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69A64C7B" w14:textId="77777777" w:rsidTr="00E852FD">
        <w:tc>
          <w:tcPr>
            <w:tcW w:w="10692" w:type="dxa"/>
          </w:tcPr>
          <w:p w14:paraId="6689A04B" w14:textId="77777777"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lastRenderedPageBreak/>
              <w:t>Name and contact information of person making the nomination</w:t>
            </w:r>
            <w:r w:rsidR="0034549D">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14:paraId="48D73895"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E852FD">
              <w:rPr>
                <w:rFonts w:ascii="Calibri" w:eastAsia="Times New Roman" w:hAnsi="Calibri" w:cs="Calibri"/>
                <w:bCs/>
                <w:sz w:val="20"/>
                <w:szCs w:val="20"/>
              </w:rPr>
              <w:t xml:space="preserve"> Carole McCauley</w:t>
            </w:r>
          </w:p>
          <w:p w14:paraId="03A29615"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E852FD">
              <w:rPr>
                <w:rFonts w:ascii="Calibri" w:eastAsia="Times New Roman" w:hAnsi="Calibri" w:cs="Calibri"/>
                <w:bCs/>
                <w:sz w:val="20"/>
                <w:szCs w:val="20"/>
              </w:rPr>
              <w:t xml:space="preserve"> Northeastern University Marine Science Center</w:t>
            </w:r>
          </w:p>
          <w:p w14:paraId="0F6450F7"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E852FD">
              <w:rPr>
                <w:rFonts w:ascii="Calibri" w:eastAsia="Times New Roman" w:hAnsi="Calibri" w:cs="Calibri"/>
                <w:bCs/>
                <w:sz w:val="20"/>
                <w:szCs w:val="20"/>
              </w:rPr>
              <w:t xml:space="preserve"> 430 Nahant Road, Nahant, MA 01908</w:t>
            </w:r>
          </w:p>
          <w:p w14:paraId="1682C317" w14:textId="133D1105"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2D5D08">
              <w:rPr>
                <w:rFonts w:ascii="Calibri" w:eastAsia="Times New Roman" w:hAnsi="Calibri" w:cs="Calibri"/>
                <w:bCs/>
                <w:sz w:val="20"/>
                <w:szCs w:val="20"/>
              </w:rPr>
              <w:t xml:space="preserve"> 781-</w:t>
            </w:r>
            <w:r w:rsidR="00E852FD">
              <w:rPr>
                <w:rFonts w:ascii="Calibri" w:eastAsia="Times New Roman" w:hAnsi="Calibri" w:cs="Calibri"/>
                <w:bCs/>
                <w:sz w:val="20"/>
                <w:szCs w:val="20"/>
              </w:rPr>
              <w:t>581-7370, x321</w:t>
            </w:r>
          </w:p>
          <w:p w14:paraId="3182F50A"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E852FD">
              <w:rPr>
                <w:rFonts w:ascii="Calibri" w:eastAsia="Times New Roman" w:hAnsi="Calibri" w:cs="Calibri"/>
                <w:bCs/>
                <w:sz w:val="20"/>
                <w:szCs w:val="20"/>
              </w:rPr>
              <w:t xml:space="preserve"> c.mccauley@neu.edu</w:t>
            </w:r>
          </w:p>
        </w:tc>
        <w:tc>
          <w:tcPr>
            <w:tcW w:w="10692" w:type="dxa"/>
          </w:tcPr>
          <w:p w14:paraId="07FF5681" w14:textId="77777777" w:rsidR="0012323F" w:rsidRPr="0012323F" w:rsidRDefault="0012323F" w:rsidP="0012323F">
            <w:pPr>
              <w:spacing w:after="0" w:line="192" w:lineRule="atLeast"/>
              <w:rPr>
                <w:rFonts w:ascii="Calibri" w:eastAsia="Times New Roman" w:hAnsi="Calibri" w:cs="Calibri"/>
                <w:b/>
                <w:bCs/>
                <w:sz w:val="20"/>
                <w:szCs w:val="20"/>
              </w:rPr>
            </w:pPr>
          </w:p>
        </w:tc>
      </w:tr>
    </w:tbl>
    <w:p w14:paraId="2BD0FEAD" w14:textId="77777777"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7428A" w14:textId="77777777" w:rsidR="00646224" w:rsidRDefault="00646224" w:rsidP="00C244D3">
      <w:pPr>
        <w:spacing w:after="0" w:line="240" w:lineRule="auto"/>
      </w:pPr>
      <w:r>
        <w:separator/>
      </w:r>
    </w:p>
  </w:endnote>
  <w:endnote w:type="continuationSeparator" w:id="0">
    <w:p w14:paraId="435911C0" w14:textId="77777777" w:rsidR="00646224" w:rsidRDefault="00646224"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83043" w14:textId="77777777" w:rsidR="00646224" w:rsidRPr="00C244D3" w:rsidRDefault="00646224"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14:paraId="1E6074DA" w14:textId="77777777" w:rsidR="00646224" w:rsidRPr="00F100D4" w:rsidRDefault="00646224"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F100D4">
      <w:rPr>
        <w:rFonts w:ascii="Calibri" w:eastAsia="Times New Roman" w:hAnsi="Calibri" w:cs="Times New Roman"/>
        <w:i/>
        <w:noProof/>
        <w:sz w:val="19"/>
        <w:szCs w:val="24"/>
      </w:rPr>
      <w:t xml:space="preserve">The mission of the Council is to maintain and enhance environmental quality in the Gulf of Maine </w:t>
    </w:r>
  </w:p>
  <w:p w14:paraId="756F8212" w14:textId="77777777" w:rsidR="00646224" w:rsidRPr="00F100D4" w:rsidRDefault="00646224"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F100D4">
      <w:rPr>
        <w:rFonts w:ascii="Calibri" w:eastAsia="Times New Roman" w:hAnsi="Calibri" w:cs="Times New Roman"/>
        <w:i/>
        <w:noProof/>
        <w:sz w:val="19"/>
        <w:szCs w:val="24"/>
      </w:rPr>
      <w:t>and to allow for sustainable resource use by existing and future generations</w:t>
    </w:r>
  </w:p>
  <w:p w14:paraId="51DDD331" w14:textId="77777777" w:rsidR="00646224" w:rsidRPr="00F100D4" w:rsidRDefault="00646224" w:rsidP="00C244D3">
    <w:pPr>
      <w:spacing w:after="0" w:line="240" w:lineRule="auto"/>
      <w:jc w:val="center"/>
      <w:rPr>
        <w:rFonts w:ascii="Calibri" w:eastAsia="Times New Roman" w:hAnsi="Calibri" w:cs="Times New Roman"/>
        <w:b/>
        <w:noProof/>
        <w:sz w:val="18"/>
        <w:szCs w:val="24"/>
      </w:rPr>
    </w:pPr>
    <w:r w:rsidRPr="00F100D4">
      <w:rPr>
        <w:rFonts w:ascii="Calibri" w:eastAsia="Times New Roman" w:hAnsi="Calibri" w:cs="Times New Roman"/>
        <w:b/>
        <w:sz w:val="18"/>
        <w:szCs w:val="24"/>
      </w:rPr>
      <w:t>NH DES / NOAA • 2015-2016 Secretariat</w:t>
    </w:r>
  </w:p>
  <w:p w14:paraId="45FBD2F2" w14:textId="77777777" w:rsidR="00646224" w:rsidRPr="00C619FC" w:rsidRDefault="00646224" w:rsidP="00C619FC">
    <w:pPr>
      <w:pStyle w:val="Footer"/>
      <w:jc w:val="center"/>
      <w:rPr>
        <w:rFonts w:ascii="Palatia" w:eastAsia="Times New Roman" w:hAnsi="Palatia" w:cs="Times New Roman"/>
        <w:b/>
        <w:noProof/>
        <w:sz w:val="18"/>
        <w:szCs w:val="24"/>
      </w:rPr>
    </w:pPr>
    <w:hyperlink r:id="rId1" w:history="1">
      <w:r w:rsidRPr="00F100D4">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7048F" w14:textId="77777777" w:rsidR="00646224" w:rsidRDefault="00646224" w:rsidP="00C244D3">
      <w:pPr>
        <w:spacing w:after="0" w:line="240" w:lineRule="auto"/>
      </w:pPr>
      <w:r>
        <w:separator/>
      </w:r>
    </w:p>
  </w:footnote>
  <w:footnote w:type="continuationSeparator" w:id="0">
    <w:p w14:paraId="09B81BF9" w14:textId="77777777" w:rsidR="00646224" w:rsidRDefault="00646224" w:rsidP="00C244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DD1061"/>
    <w:multiLevelType w:val="multilevel"/>
    <w:tmpl w:val="F8206A4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870E7"/>
    <w:rsid w:val="000C48C5"/>
    <w:rsid w:val="001147A7"/>
    <w:rsid w:val="0012323F"/>
    <w:rsid w:val="00150176"/>
    <w:rsid w:val="00185F5C"/>
    <w:rsid w:val="00204421"/>
    <w:rsid w:val="0023595F"/>
    <w:rsid w:val="00243AFF"/>
    <w:rsid w:val="00265D9D"/>
    <w:rsid w:val="002D5D08"/>
    <w:rsid w:val="002D6304"/>
    <w:rsid w:val="00300456"/>
    <w:rsid w:val="0034549D"/>
    <w:rsid w:val="0039278E"/>
    <w:rsid w:val="00443188"/>
    <w:rsid w:val="004D0376"/>
    <w:rsid w:val="005711B0"/>
    <w:rsid w:val="005B7BF2"/>
    <w:rsid w:val="0060287F"/>
    <w:rsid w:val="006205E6"/>
    <w:rsid w:val="00646224"/>
    <w:rsid w:val="0069778A"/>
    <w:rsid w:val="006A1220"/>
    <w:rsid w:val="00796631"/>
    <w:rsid w:val="007C1840"/>
    <w:rsid w:val="007D3289"/>
    <w:rsid w:val="009339E6"/>
    <w:rsid w:val="00963627"/>
    <w:rsid w:val="009827E1"/>
    <w:rsid w:val="00A40DCF"/>
    <w:rsid w:val="00AC3F0D"/>
    <w:rsid w:val="00AE1571"/>
    <w:rsid w:val="00BD295C"/>
    <w:rsid w:val="00C04434"/>
    <w:rsid w:val="00C244D3"/>
    <w:rsid w:val="00C619FC"/>
    <w:rsid w:val="00C92F98"/>
    <w:rsid w:val="00D01516"/>
    <w:rsid w:val="00D3302F"/>
    <w:rsid w:val="00D946F7"/>
    <w:rsid w:val="00DA2AE3"/>
    <w:rsid w:val="00DB3CDA"/>
    <w:rsid w:val="00DE0D7C"/>
    <w:rsid w:val="00E22CA8"/>
    <w:rsid w:val="00E2600B"/>
    <w:rsid w:val="00E852FD"/>
    <w:rsid w:val="00E92205"/>
    <w:rsid w:val="00ED79BF"/>
    <w:rsid w:val="00F1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CC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paragraph" w:styleId="Caption">
    <w:name w:val="caption"/>
    <w:basedOn w:val="Normal"/>
    <w:next w:val="Normal"/>
    <w:uiPriority w:val="35"/>
    <w:unhideWhenUsed/>
    <w:qFormat/>
    <w:rsid w:val="00A40DC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paragraph" w:styleId="Caption">
    <w:name w:val="caption"/>
    <w:basedOn w:val="Normal"/>
    <w:next w:val="Normal"/>
    <w:uiPriority w:val="35"/>
    <w:unhideWhenUsed/>
    <w:qFormat/>
    <w:rsid w:val="00A40DC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2818">
      <w:bodyDiv w:val="1"/>
      <w:marLeft w:val="0"/>
      <w:marRight w:val="0"/>
      <w:marTop w:val="0"/>
      <w:marBottom w:val="0"/>
      <w:divBdr>
        <w:top w:val="none" w:sz="0" w:space="0" w:color="auto"/>
        <w:left w:val="none" w:sz="0" w:space="0" w:color="auto"/>
        <w:bottom w:val="none" w:sz="0" w:space="0" w:color="auto"/>
        <w:right w:val="none" w:sz="0" w:space="0" w:color="auto"/>
      </w:divBdr>
    </w:div>
    <w:div w:id="3113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leblanc@gulfofmaine.org" TargetMode="External"/><Relationship Id="rId12" Type="http://schemas.openxmlformats.org/officeDocument/2006/relationships/hyperlink" Target="http://www.gulfofmaine.org/2/gomc-home/award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hyperlink" Target="mailto:jleblanc@gulfofmain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882</Words>
  <Characters>5029</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Carole McCauley</cp:lastModifiedBy>
  <cp:revision>19</cp:revision>
  <dcterms:created xsi:type="dcterms:W3CDTF">2016-03-26T13:42:00Z</dcterms:created>
  <dcterms:modified xsi:type="dcterms:W3CDTF">2016-03-29T22:43:00Z</dcterms:modified>
</cp:coreProperties>
</file>