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D3" w:rsidRPr="00C244D3" w:rsidRDefault="0012323F" w:rsidP="00C244D3">
      <w:pPr>
        <w:pStyle w:val="Title"/>
        <w:pBdr>
          <w:bottom w:val="none" w:sz="0" w:space="0" w:color="auto"/>
        </w:pBdr>
        <w:jc w:val="center"/>
        <w:rPr>
          <w:rFonts w:ascii="Calibri" w:eastAsia="Times" w:hAnsi="Calibri" w:cs="Calibri"/>
          <w:b/>
          <w:sz w:val="32"/>
          <w:szCs w:val="32"/>
        </w:rPr>
      </w:pPr>
      <w:r w:rsidRPr="00C244D3">
        <w:rPr>
          <w:b/>
          <w:noProof/>
          <w:sz w:val="32"/>
          <w:szCs w:val="32"/>
        </w:rPr>
        <w:drawing>
          <wp:anchor distT="0" distB="0" distL="114300" distR="114300" simplePos="0" relativeHeight="251659264" behindDoc="1" locked="0" layoutInCell="1" allowOverlap="1" wp14:anchorId="77C7C064" wp14:editId="452CB3C4">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p>
    <w:p w:rsidR="00C244D3" w:rsidRPr="00C244D3" w:rsidRDefault="002D04C4"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Visionary Award</w:t>
      </w:r>
    </w:p>
    <w:p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rsidR="0012323F" w:rsidRDefault="0012323F" w:rsidP="00C619FC">
      <w:pPr>
        <w:rPr>
          <w:rFonts w:ascii="Calibri" w:eastAsia="Times" w:hAnsi="Calibri" w:cs="Calibri"/>
          <w:b/>
          <w:color w:val="17365D" w:themeColor="text2" w:themeShade="BF"/>
          <w:spacing w:val="5"/>
          <w:kern w:val="28"/>
          <w:sz w:val="32"/>
          <w:szCs w:val="20"/>
        </w:rPr>
      </w:pPr>
    </w:p>
    <w:p w:rsidR="002D04C4" w:rsidRPr="002D04C4" w:rsidRDefault="002D04C4" w:rsidP="002D04C4">
      <w:pPr>
        <w:spacing w:after="0" w:line="192" w:lineRule="atLeast"/>
        <w:rPr>
          <w:rFonts w:ascii="Calibri" w:eastAsia="Times New Roman" w:hAnsi="Calibri" w:cs="Calibri"/>
          <w:sz w:val="20"/>
          <w:szCs w:val="20"/>
        </w:rPr>
      </w:pPr>
      <w:r w:rsidRPr="002D04C4">
        <w:rPr>
          <w:rFonts w:ascii="Calibri" w:eastAsia="Times New Roman" w:hAnsi="Calibri" w:cs="Calibri"/>
          <w:sz w:val="20"/>
          <w:szCs w:val="20"/>
        </w:rPr>
        <w:t xml:space="preserve">The Gulf of Maine Visionary Award is presented annually to an individual or organization within each of the five Gulf of Maine jurisdictions of Massachusetts, New Hampshire, Maine, New Brunswick, and Nova Scotia. </w:t>
      </w:r>
      <w:r w:rsidR="00066A63">
        <w:rPr>
          <w:rFonts w:ascii="Calibri" w:eastAsia="Times New Roman" w:hAnsi="Calibri" w:cs="Calibri"/>
          <w:sz w:val="20"/>
          <w:szCs w:val="20"/>
        </w:rPr>
        <w:t xml:space="preserve"> </w:t>
      </w:r>
      <w:r w:rsidRPr="002D04C4">
        <w:rPr>
          <w:rFonts w:ascii="Calibri" w:eastAsia="Times New Roman" w:hAnsi="Calibri" w:cs="Calibri"/>
          <w:sz w:val="20"/>
          <w:szCs w:val="20"/>
        </w:rPr>
        <w:t>The</w:t>
      </w:r>
      <w:r w:rsidR="00066A63">
        <w:rPr>
          <w:rFonts w:ascii="Calibri" w:eastAsia="Times New Roman" w:hAnsi="Calibri" w:cs="Calibri"/>
          <w:sz w:val="20"/>
          <w:szCs w:val="20"/>
        </w:rPr>
        <w:t>se a</w:t>
      </w:r>
      <w:r w:rsidRPr="002D04C4">
        <w:rPr>
          <w:rFonts w:ascii="Calibri" w:eastAsia="Times New Roman" w:hAnsi="Calibri" w:cs="Calibri"/>
          <w:sz w:val="20"/>
          <w:szCs w:val="20"/>
        </w:rPr>
        <w:t xml:space="preserve">wards recognize innovation, creativity, and commitment to marine protection by businesses, environmental organizations, or individuals who are making a difference to the health of the Gulf of Maine.  </w:t>
      </w:r>
    </w:p>
    <w:p w:rsidR="00C619FC" w:rsidRDefault="00C619FC" w:rsidP="00C619FC">
      <w:pPr>
        <w:keepNext/>
        <w:spacing w:after="0" w:line="192" w:lineRule="atLeast"/>
        <w:outlineLvl w:val="3"/>
        <w:rPr>
          <w:rFonts w:ascii="Calibri" w:eastAsia="Times New Roman" w:hAnsi="Calibri" w:cs="Calibri"/>
          <w:b/>
          <w:sz w:val="20"/>
          <w:szCs w:val="20"/>
        </w:rPr>
      </w:pPr>
    </w:p>
    <w:p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rsidR="00C619FC"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hAnsi="Calibri" w:cs="Calibri"/>
          <w:noProof/>
          <w:sz w:val="16"/>
        </w:rPr>
        <w:drawing>
          <wp:anchor distT="0" distB="0" distL="114300" distR="114300" simplePos="0" relativeHeight="251660288" behindDoc="1" locked="0" layoutInCell="1" allowOverlap="1" wp14:anchorId="1A4BC52E" wp14:editId="67D83B9E">
            <wp:simplePos x="0" y="0"/>
            <wp:positionH relativeFrom="column">
              <wp:posOffset>4564380</wp:posOffset>
            </wp:positionH>
            <wp:positionV relativeFrom="paragraph">
              <wp:posOffset>29210</wp:posOffset>
            </wp:positionV>
            <wp:extent cx="2423160" cy="1927860"/>
            <wp:effectExtent l="0" t="0" r="0" b="0"/>
            <wp:wrapTight wrapText="bothSides">
              <wp:wrapPolygon edited="0">
                <wp:start x="0" y="0"/>
                <wp:lineTo x="0" y="21344"/>
                <wp:lineTo x="21057" y="21344"/>
                <wp:lineTo x="21057" y="0"/>
                <wp:lineTo x="0" y="0"/>
              </wp:wrapPolygon>
            </wp:wrapTight>
            <wp:docPr id="2" name="Picture 2" descr="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this one"/>
                    <pic:cNvPicPr>
                      <a:picLocks noChangeAspect="1" noChangeArrowheads="1"/>
                    </pic:cNvPicPr>
                  </pic:nvPicPr>
                  <pic:blipFill>
                    <a:blip r:embed="rId9" cstate="print">
                      <a:extLst>
                        <a:ext uri="{28A0092B-C50C-407E-A947-70E740481C1C}">
                          <a14:useLocalDpi xmlns:a14="http://schemas.microsoft.com/office/drawing/2010/main" val="0"/>
                        </a:ext>
                      </a:extLst>
                    </a:blip>
                    <a:srcRect t="39645" r="-3468"/>
                    <a:stretch>
                      <a:fillRect/>
                    </a:stretch>
                  </pic:blipFill>
                  <pic:spPr bwMode="auto">
                    <a:xfrm>
                      <a:off x="0" y="0"/>
                      <a:ext cx="242316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9FC" w:rsidRPr="00C619FC">
        <w:rPr>
          <w:rFonts w:ascii="Calibri" w:eastAsia="Times New Roman" w:hAnsi="Calibri" w:cs="Calibri"/>
          <w:sz w:val="20"/>
          <w:szCs w:val="20"/>
        </w:rPr>
        <w:t>Individuals or organizations may make nominations. Self-nominations are not accepted.</w:t>
      </w:r>
      <w:r w:rsidR="00C619FC" w:rsidRPr="00C619FC">
        <w:rPr>
          <w:rFonts w:ascii="Calibri" w:hAnsi="Calibri" w:cs="Calibri"/>
          <w:b/>
          <w:bCs/>
          <w:sz w:val="20"/>
        </w:rPr>
        <w:t xml:space="preserve"> </w:t>
      </w:r>
    </w:p>
    <w:p w:rsid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066A63">
        <w:rPr>
          <w:rFonts w:ascii="Calibri" w:eastAsia="Times New Roman" w:hAnsi="Calibri" w:cs="Calibri"/>
          <w:sz w:val="20"/>
          <w:szCs w:val="20"/>
        </w:rPr>
        <w:t>nominee</w:t>
      </w:r>
      <w:r w:rsidRPr="00C619FC">
        <w:rPr>
          <w:rFonts w:ascii="Calibri" w:eastAsia="Times New Roman" w:hAnsi="Calibri" w:cs="Calibri"/>
          <w:sz w:val="20"/>
          <w:szCs w:val="20"/>
        </w:rPr>
        <w:t xml:space="preserve"> must be</w:t>
      </w:r>
      <w:r w:rsidR="00066A63">
        <w:rPr>
          <w:rFonts w:ascii="Calibri" w:eastAsia="Times New Roman" w:hAnsi="Calibri" w:cs="Calibri"/>
          <w:sz w:val="20"/>
          <w:szCs w:val="20"/>
        </w:rPr>
        <w:t xml:space="preserve"> a resident</w:t>
      </w:r>
      <w:r w:rsidRPr="00C619FC">
        <w:rPr>
          <w:rFonts w:ascii="Calibri" w:eastAsia="Times New Roman" w:hAnsi="Calibri" w:cs="Calibri"/>
          <w:sz w:val="20"/>
          <w:szCs w:val="20"/>
        </w:rPr>
        <w:t xml:space="preserve"> </w:t>
      </w:r>
      <w:r w:rsidR="00066A63">
        <w:rPr>
          <w:rFonts w:ascii="Calibri" w:eastAsia="Times New Roman" w:hAnsi="Calibri" w:cs="Calibri"/>
          <w:sz w:val="20"/>
          <w:szCs w:val="20"/>
        </w:rPr>
        <w:t xml:space="preserve">of (or an organization / company based in) </w:t>
      </w:r>
      <w:r w:rsidRPr="00C619FC">
        <w:rPr>
          <w:rFonts w:ascii="Calibri" w:eastAsia="Times New Roman" w:hAnsi="Calibri" w:cs="Calibri"/>
          <w:sz w:val="20"/>
          <w:szCs w:val="20"/>
        </w:rPr>
        <w:t xml:space="preserve">Maine, Massachusetts, New Brunswick, New Hampshire, or Nova Scotia. The nominee’s contributions must have occurred in the Gulf of Maine watershed.  </w:t>
      </w:r>
    </w:p>
    <w:p w:rsidR="002D04C4"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Visionary Award nominees may be paid professionals or volunteers.</w:t>
      </w:r>
    </w:p>
    <w:p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w:t>
      </w:r>
      <w:r w:rsidR="002D04C4">
        <w:rPr>
          <w:rFonts w:ascii="Calibri" w:eastAsia="Times New Roman" w:hAnsi="Calibri" w:cs="Calibri"/>
          <w:sz w:val="20"/>
          <w:szCs w:val="20"/>
        </w:rPr>
        <w:t xml:space="preserve"> </w:t>
      </w:r>
      <w:r w:rsidRPr="00C619FC">
        <w:rPr>
          <w:rFonts w:ascii="Calibri" w:eastAsia="Times New Roman" w:hAnsi="Calibri" w:cs="Calibri"/>
          <w:sz w:val="20"/>
          <w:szCs w:val="20"/>
        </w:rPr>
        <w:t xml:space="preserve"> Nominations with missing information will not be considered. Please provi</w:t>
      </w:r>
      <w:r w:rsidR="002D04C4">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sidR="00F73A9F">
        <w:rPr>
          <w:rFonts w:ascii="Calibri" w:eastAsia="Times New Roman" w:hAnsi="Calibri" w:cs="Calibri"/>
          <w:b/>
          <w:sz w:val="20"/>
          <w:szCs w:val="20"/>
        </w:rPr>
        <w:t>March 31</w:t>
      </w:r>
      <w:r>
        <w:rPr>
          <w:rFonts w:ascii="Calibri" w:eastAsia="Times New Roman" w:hAnsi="Calibri" w:cs="Calibri"/>
          <w:b/>
          <w:sz w:val="20"/>
          <w:szCs w:val="20"/>
        </w:rPr>
        <w:t>, 2016</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rsidTr="00A84A9D">
        <w:tc>
          <w:tcPr>
            <w:tcW w:w="10692" w:type="dxa"/>
            <w:tcBorders>
              <w:top w:val="nil"/>
              <w:left w:val="nil"/>
              <w:bottom w:val="nil"/>
              <w:right w:val="nil"/>
            </w:tcBorders>
          </w:tcPr>
          <w:p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rsidTr="00A84A9D">
        <w:tc>
          <w:tcPr>
            <w:tcW w:w="10692" w:type="dxa"/>
          </w:tcPr>
          <w:p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7B5B0D">
              <w:rPr>
                <w:rFonts w:ascii="Calibri" w:eastAsia="Times New Roman" w:hAnsi="Calibri" w:cs="Calibri"/>
                <w:b/>
                <w:bCs/>
                <w:sz w:val="20"/>
                <w:szCs w:val="20"/>
                <w:u w:val="single"/>
              </w:rPr>
              <w:t xml:space="preserve"> (REQUIRED)</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r w:rsidR="002F208F">
              <w:rPr>
                <w:rFonts w:ascii="Calibri" w:eastAsia="Times New Roman" w:hAnsi="Calibri" w:cs="Calibri"/>
                <w:bCs/>
                <w:sz w:val="20"/>
                <w:szCs w:val="20"/>
              </w:rPr>
              <w:t xml:space="preserve"> Elaine P. Jones</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r w:rsidR="002F208F">
              <w:rPr>
                <w:rFonts w:ascii="Calibri" w:eastAsia="Times New Roman" w:hAnsi="Calibri" w:cs="Calibri"/>
                <w:bCs/>
                <w:sz w:val="20"/>
                <w:szCs w:val="20"/>
              </w:rPr>
              <w:t xml:space="preserve"> </w:t>
            </w:r>
            <w:r w:rsidR="00AC080D">
              <w:rPr>
                <w:rFonts w:ascii="Calibri" w:eastAsia="Times New Roman" w:hAnsi="Calibri" w:cs="Calibri"/>
                <w:bCs/>
                <w:sz w:val="20"/>
                <w:szCs w:val="20"/>
              </w:rPr>
              <w:t xml:space="preserve">PO Box 8, </w:t>
            </w:r>
            <w:proofErr w:type="spellStart"/>
            <w:r w:rsidR="00AC080D">
              <w:rPr>
                <w:rFonts w:ascii="Calibri" w:eastAsia="Times New Roman" w:hAnsi="Calibri" w:cs="Calibri"/>
                <w:bCs/>
                <w:sz w:val="20"/>
                <w:szCs w:val="20"/>
              </w:rPr>
              <w:t>McKown</w:t>
            </w:r>
            <w:proofErr w:type="spellEnd"/>
            <w:r w:rsidR="00AC080D">
              <w:rPr>
                <w:rFonts w:ascii="Calibri" w:eastAsia="Times New Roman" w:hAnsi="Calibri" w:cs="Calibri"/>
                <w:bCs/>
                <w:sz w:val="20"/>
                <w:szCs w:val="20"/>
              </w:rPr>
              <w:t xml:space="preserve"> Point Rd., West Boothbay Harbor, ME 04575</w:t>
            </w:r>
          </w:p>
          <w:p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r w:rsidR="002F208F">
              <w:rPr>
                <w:rFonts w:ascii="Calibri" w:eastAsia="Times New Roman" w:hAnsi="Calibri" w:cs="Calibri"/>
                <w:bCs/>
                <w:sz w:val="20"/>
                <w:szCs w:val="20"/>
              </w:rPr>
              <w:t xml:space="preserve"> 207 633 9580 or cell: 207 592 1839</w:t>
            </w:r>
          </w:p>
          <w:p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r w:rsidR="002F208F">
              <w:rPr>
                <w:rFonts w:ascii="Calibri" w:eastAsia="Times New Roman" w:hAnsi="Calibri" w:cs="Calibri"/>
                <w:sz w:val="24"/>
                <w:szCs w:val="20"/>
              </w:rPr>
              <w:t>elaine.jones@maine.gov</w:t>
            </w:r>
          </w:p>
          <w:p w:rsidR="0012323F" w:rsidRPr="0012323F" w:rsidRDefault="0012323F" w:rsidP="0012323F">
            <w:pPr>
              <w:spacing w:after="0" w:line="192" w:lineRule="atLeast"/>
              <w:rPr>
                <w:rFonts w:ascii="Calibri" w:eastAsia="Times New Roman" w:hAnsi="Calibri" w:cs="Calibri"/>
                <w:sz w:val="24"/>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C255A5"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t>Brief background on why the individual/organization is being nominated</w:t>
            </w:r>
            <w:r w:rsidR="007B5B0D">
              <w:rPr>
                <w:rFonts w:ascii="Calibri" w:eastAsia="Times New Roman" w:hAnsi="Calibri" w:cs="Calibri"/>
                <w:b/>
                <w:bCs/>
                <w:sz w:val="20"/>
                <w:szCs w:val="20"/>
              </w:rPr>
              <w:t xml:space="preserve"> (REQUIRED)</w:t>
            </w:r>
            <w:r w:rsidRPr="0012323F">
              <w:rPr>
                <w:rFonts w:ascii="Calibri" w:eastAsia="Times New Roman" w:hAnsi="Calibri" w:cs="Calibri"/>
                <w:b/>
                <w:bCs/>
                <w:sz w:val="20"/>
                <w:szCs w:val="20"/>
              </w:rPr>
              <w:t>:</w:t>
            </w:r>
          </w:p>
          <w:p w:rsidR="00963D8D" w:rsidRDefault="00963D8D" w:rsidP="0012323F">
            <w:pPr>
              <w:spacing w:after="0" w:line="192" w:lineRule="atLeast"/>
              <w:rPr>
                <w:rFonts w:ascii="Calibri" w:eastAsia="Times New Roman" w:hAnsi="Calibri" w:cs="Calibri"/>
                <w:b/>
                <w:bCs/>
                <w:sz w:val="20"/>
                <w:szCs w:val="20"/>
              </w:rPr>
            </w:pPr>
          </w:p>
          <w:p w:rsidR="001A2ACC" w:rsidRDefault="002F208F" w:rsidP="0012323F">
            <w:pPr>
              <w:spacing w:after="0" w:line="192" w:lineRule="atLeast"/>
              <w:rPr>
                <w:rFonts w:ascii="Calibri" w:eastAsia="Times New Roman" w:hAnsi="Calibri" w:cs="Calibri"/>
                <w:bCs/>
                <w:sz w:val="20"/>
                <w:szCs w:val="20"/>
              </w:rPr>
            </w:pPr>
            <w:r w:rsidRPr="00C255A5">
              <w:rPr>
                <w:rFonts w:ascii="Calibri" w:eastAsia="Times New Roman" w:hAnsi="Calibri" w:cs="Calibri"/>
                <w:bCs/>
                <w:sz w:val="20"/>
                <w:szCs w:val="20"/>
              </w:rPr>
              <w:t>Elaine Jones has been employed by the Maine Department of Marine Resources as Director of the Education Division since 1991.  Over her t</w:t>
            </w:r>
            <w:r w:rsidR="00D0514C">
              <w:rPr>
                <w:rFonts w:ascii="Calibri" w:eastAsia="Times New Roman" w:hAnsi="Calibri" w:cs="Calibri"/>
                <w:bCs/>
                <w:sz w:val="20"/>
                <w:szCs w:val="20"/>
              </w:rPr>
              <w:t>enure with the Department</w:t>
            </w:r>
            <w:r w:rsidR="00326B33">
              <w:rPr>
                <w:rFonts w:ascii="Calibri" w:eastAsia="Times New Roman" w:hAnsi="Calibri" w:cs="Calibri"/>
                <w:bCs/>
                <w:sz w:val="20"/>
                <w:szCs w:val="20"/>
              </w:rPr>
              <w:t>,</w:t>
            </w:r>
            <w:r w:rsidR="00D0514C">
              <w:rPr>
                <w:rFonts w:ascii="Calibri" w:eastAsia="Times New Roman" w:hAnsi="Calibri" w:cs="Calibri"/>
                <w:bCs/>
                <w:sz w:val="20"/>
                <w:szCs w:val="20"/>
              </w:rPr>
              <w:t xml:space="preserve"> Elaine’s visionary approach to marine education</w:t>
            </w:r>
            <w:r w:rsidRPr="00C255A5">
              <w:rPr>
                <w:rFonts w:ascii="Calibri" w:eastAsia="Times New Roman" w:hAnsi="Calibri" w:cs="Calibri"/>
                <w:bCs/>
                <w:sz w:val="20"/>
                <w:szCs w:val="20"/>
              </w:rPr>
              <w:t xml:space="preserve"> has impacted tens of thousands of Maine and New England residents through the programs she has developed</w:t>
            </w:r>
            <w:r w:rsidR="00336BDF">
              <w:rPr>
                <w:rFonts w:ascii="Calibri" w:eastAsia="Times New Roman" w:hAnsi="Calibri" w:cs="Calibri"/>
                <w:bCs/>
                <w:sz w:val="20"/>
                <w:szCs w:val="20"/>
              </w:rPr>
              <w:t xml:space="preserve"> and presented</w:t>
            </w:r>
            <w:r w:rsidRPr="00C255A5">
              <w:rPr>
                <w:rFonts w:ascii="Calibri" w:eastAsia="Times New Roman" w:hAnsi="Calibri" w:cs="Calibri"/>
                <w:bCs/>
                <w:sz w:val="20"/>
                <w:szCs w:val="20"/>
              </w:rPr>
              <w:t xml:space="preserve">.  </w:t>
            </w:r>
            <w:r w:rsidR="009E0955">
              <w:rPr>
                <w:rFonts w:ascii="Calibri" w:eastAsia="Times New Roman" w:hAnsi="Calibri" w:cs="Calibri"/>
                <w:bCs/>
                <w:sz w:val="20"/>
                <w:szCs w:val="20"/>
              </w:rPr>
              <w:t xml:space="preserve">For example, she contributed to the construction of the State’s new laboratory facilities in Boothbay Harbor by </w:t>
            </w:r>
            <w:r w:rsidR="00D0514C">
              <w:rPr>
                <w:rFonts w:ascii="Calibri" w:eastAsia="Times New Roman" w:hAnsi="Calibri" w:cs="Calibri"/>
                <w:bCs/>
                <w:sz w:val="20"/>
                <w:szCs w:val="20"/>
              </w:rPr>
              <w:t xml:space="preserve">not only </w:t>
            </w:r>
            <w:r w:rsidR="009E0955">
              <w:rPr>
                <w:rFonts w:ascii="Calibri" w:eastAsia="Times New Roman" w:hAnsi="Calibri" w:cs="Calibri"/>
                <w:bCs/>
                <w:sz w:val="20"/>
                <w:szCs w:val="20"/>
              </w:rPr>
              <w:t>researching</w:t>
            </w:r>
            <w:r w:rsidR="00D0514C">
              <w:rPr>
                <w:rFonts w:ascii="Calibri" w:eastAsia="Times New Roman" w:hAnsi="Calibri" w:cs="Calibri"/>
                <w:bCs/>
                <w:sz w:val="20"/>
                <w:szCs w:val="20"/>
              </w:rPr>
              <w:t xml:space="preserve"> options </w:t>
            </w:r>
            <w:r w:rsidR="009E0955">
              <w:rPr>
                <w:rFonts w:ascii="Calibri" w:eastAsia="Times New Roman" w:hAnsi="Calibri" w:cs="Calibri"/>
                <w:bCs/>
                <w:sz w:val="20"/>
                <w:szCs w:val="20"/>
              </w:rPr>
              <w:t>for an</w:t>
            </w:r>
            <w:r w:rsidR="00326B33">
              <w:rPr>
                <w:rFonts w:ascii="Calibri" w:eastAsia="Times New Roman" w:hAnsi="Calibri" w:cs="Calibri"/>
                <w:bCs/>
                <w:sz w:val="20"/>
                <w:szCs w:val="20"/>
              </w:rPr>
              <w:t xml:space="preserve"> aquarium but</w:t>
            </w:r>
            <w:r w:rsidR="001A2ACC">
              <w:rPr>
                <w:rFonts w:ascii="Calibri" w:eastAsia="Times New Roman" w:hAnsi="Calibri" w:cs="Calibri"/>
                <w:bCs/>
                <w:sz w:val="20"/>
                <w:szCs w:val="20"/>
              </w:rPr>
              <w:t>,</w:t>
            </w:r>
            <w:r w:rsidR="00326B33">
              <w:rPr>
                <w:rFonts w:ascii="Calibri" w:eastAsia="Times New Roman" w:hAnsi="Calibri" w:cs="Calibri"/>
                <w:bCs/>
                <w:sz w:val="20"/>
                <w:szCs w:val="20"/>
              </w:rPr>
              <w:t xml:space="preserve"> from 1993 to 1995</w:t>
            </w:r>
            <w:r w:rsidR="001A2ACC">
              <w:rPr>
                <w:rFonts w:ascii="Calibri" w:eastAsia="Times New Roman" w:hAnsi="Calibri" w:cs="Calibri"/>
                <w:bCs/>
                <w:sz w:val="20"/>
                <w:szCs w:val="20"/>
              </w:rPr>
              <w:t>,</w:t>
            </w:r>
            <w:r w:rsidR="00326B33">
              <w:rPr>
                <w:rFonts w:ascii="Calibri" w:eastAsia="Times New Roman" w:hAnsi="Calibri" w:cs="Calibri"/>
                <w:bCs/>
                <w:sz w:val="20"/>
                <w:szCs w:val="20"/>
              </w:rPr>
              <w:t xml:space="preserve"> </w:t>
            </w:r>
            <w:r w:rsidR="007B6581">
              <w:rPr>
                <w:rFonts w:ascii="Calibri" w:eastAsia="Times New Roman" w:hAnsi="Calibri" w:cs="Calibri"/>
                <w:bCs/>
                <w:sz w:val="20"/>
                <w:szCs w:val="20"/>
              </w:rPr>
              <w:t>designing</w:t>
            </w:r>
            <w:r w:rsidRPr="00C255A5">
              <w:rPr>
                <w:rFonts w:ascii="Calibri" w:eastAsia="Times New Roman" w:hAnsi="Calibri" w:cs="Calibri"/>
                <w:bCs/>
                <w:sz w:val="20"/>
                <w:szCs w:val="20"/>
              </w:rPr>
              <w:t xml:space="preserve"> and overs</w:t>
            </w:r>
            <w:r w:rsidR="007B6581">
              <w:rPr>
                <w:rFonts w:ascii="Calibri" w:eastAsia="Times New Roman" w:hAnsi="Calibri" w:cs="Calibri"/>
                <w:bCs/>
                <w:sz w:val="20"/>
                <w:szCs w:val="20"/>
              </w:rPr>
              <w:t>eeing</w:t>
            </w:r>
            <w:r w:rsidRPr="00C255A5">
              <w:rPr>
                <w:rFonts w:ascii="Calibri" w:eastAsia="Times New Roman" w:hAnsi="Calibri" w:cs="Calibri"/>
                <w:bCs/>
                <w:sz w:val="20"/>
                <w:szCs w:val="20"/>
              </w:rPr>
              <w:t xml:space="preserve"> the building of the </w:t>
            </w:r>
            <w:r w:rsidR="001A2ACC">
              <w:rPr>
                <w:rFonts w:ascii="Calibri" w:eastAsia="Times New Roman" w:hAnsi="Calibri" w:cs="Calibri"/>
                <w:bCs/>
                <w:sz w:val="20"/>
                <w:szCs w:val="20"/>
              </w:rPr>
              <w:t>Maine State Aquarium</w:t>
            </w:r>
            <w:r w:rsidR="007B6581">
              <w:rPr>
                <w:rFonts w:ascii="Calibri" w:eastAsia="Times New Roman" w:hAnsi="Calibri" w:cs="Calibri"/>
                <w:bCs/>
                <w:sz w:val="20"/>
                <w:szCs w:val="20"/>
              </w:rPr>
              <w:t xml:space="preserve">, </w:t>
            </w:r>
            <w:r w:rsidR="00326B33">
              <w:rPr>
                <w:rFonts w:ascii="Calibri" w:eastAsia="Times New Roman" w:hAnsi="Calibri" w:cs="Calibri"/>
                <w:bCs/>
                <w:sz w:val="20"/>
                <w:szCs w:val="20"/>
              </w:rPr>
              <w:t xml:space="preserve">which is </w:t>
            </w:r>
            <w:r w:rsidR="007B6581">
              <w:rPr>
                <w:rFonts w:ascii="Calibri" w:eastAsia="Times New Roman" w:hAnsi="Calibri" w:cs="Calibri"/>
                <w:bCs/>
                <w:sz w:val="20"/>
                <w:szCs w:val="20"/>
              </w:rPr>
              <w:t xml:space="preserve">now </w:t>
            </w:r>
            <w:r w:rsidR="00326B33">
              <w:rPr>
                <w:rFonts w:ascii="Calibri" w:eastAsia="Times New Roman" w:hAnsi="Calibri" w:cs="Calibri"/>
                <w:bCs/>
                <w:sz w:val="20"/>
                <w:szCs w:val="20"/>
              </w:rPr>
              <w:t xml:space="preserve">one of the area’s premier summer </w:t>
            </w:r>
            <w:r w:rsidR="001A2ACC">
              <w:rPr>
                <w:rFonts w:ascii="Calibri" w:eastAsia="Times New Roman" w:hAnsi="Calibri" w:cs="Calibri"/>
                <w:bCs/>
                <w:sz w:val="20"/>
                <w:szCs w:val="20"/>
              </w:rPr>
              <w:t>attractions (</w:t>
            </w:r>
            <w:r w:rsidR="00326B33" w:rsidRPr="00326B33">
              <w:rPr>
                <w:rFonts w:ascii="Calibri" w:eastAsia="Times New Roman" w:hAnsi="Calibri" w:cs="Calibri"/>
                <w:bCs/>
                <w:sz w:val="20"/>
                <w:szCs w:val="20"/>
              </w:rPr>
              <w:t>http:</w:t>
            </w:r>
            <w:r w:rsidR="00326B33">
              <w:rPr>
                <w:rFonts w:ascii="Calibri" w:eastAsia="Times New Roman" w:hAnsi="Calibri" w:cs="Calibri"/>
                <w:bCs/>
                <w:sz w:val="20"/>
                <w:szCs w:val="20"/>
              </w:rPr>
              <w:t xml:space="preserve">//www.maine.gov/dmr/rm/aquarium).  </w:t>
            </w:r>
            <w:r w:rsidR="00D0514C">
              <w:rPr>
                <w:rFonts w:ascii="Calibri" w:eastAsia="Times New Roman" w:hAnsi="Calibri" w:cs="Calibri"/>
                <w:bCs/>
                <w:sz w:val="20"/>
                <w:szCs w:val="20"/>
              </w:rPr>
              <w:t>As a numerical</w:t>
            </w:r>
            <w:r w:rsidRPr="00C255A5">
              <w:rPr>
                <w:rFonts w:ascii="Calibri" w:eastAsia="Times New Roman" w:hAnsi="Calibri" w:cs="Calibri"/>
                <w:bCs/>
                <w:sz w:val="20"/>
                <w:szCs w:val="20"/>
              </w:rPr>
              <w:t xml:space="preserve"> example of </w:t>
            </w:r>
            <w:r w:rsidR="00D0514C">
              <w:rPr>
                <w:rFonts w:ascii="Calibri" w:eastAsia="Times New Roman" w:hAnsi="Calibri" w:cs="Calibri"/>
                <w:bCs/>
                <w:sz w:val="20"/>
                <w:szCs w:val="20"/>
              </w:rPr>
              <w:t xml:space="preserve">the magnitude of </w:t>
            </w:r>
            <w:r w:rsidR="001A2ACC">
              <w:rPr>
                <w:rFonts w:ascii="Calibri" w:eastAsia="Times New Roman" w:hAnsi="Calibri" w:cs="Calibri"/>
                <w:bCs/>
                <w:sz w:val="20"/>
                <w:szCs w:val="20"/>
              </w:rPr>
              <w:t xml:space="preserve">the impact this one facility has on </w:t>
            </w:r>
            <w:r w:rsidR="00D0514C">
              <w:rPr>
                <w:rFonts w:ascii="Calibri" w:eastAsia="Times New Roman" w:hAnsi="Calibri" w:cs="Calibri"/>
                <w:bCs/>
                <w:sz w:val="20"/>
                <w:szCs w:val="20"/>
              </w:rPr>
              <w:t>marine education</w:t>
            </w:r>
            <w:r w:rsidR="001A2ACC">
              <w:rPr>
                <w:rFonts w:ascii="Calibri" w:eastAsia="Times New Roman" w:hAnsi="Calibri" w:cs="Calibri"/>
                <w:bCs/>
                <w:sz w:val="20"/>
                <w:szCs w:val="20"/>
              </w:rPr>
              <w:t xml:space="preserve"> in Maine</w:t>
            </w:r>
            <w:r w:rsidRPr="00C255A5">
              <w:rPr>
                <w:rFonts w:ascii="Calibri" w:eastAsia="Times New Roman" w:hAnsi="Calibri" w:cs="Calibri"/>
                <w:bCs/>
                <w:sz w:val="20"/>
                <w:szCs w:val="20"/>
              </w:rPr>
              <w:t xml:space="preserve">, </w:t>
            </w:r>
            <w:r w:rsidR="00C255A5">
              <w:rPr>
                <w:rFonts w:ascii="Calibri" w:eastAsia="Times New Roman" w:hAnsi="Calibri" w:cs="Calibri"/>
                <w:bCs/>
                <w:sz w:val="20"/>
                <w:szCs w:val="20"/>
              </w:rPr>
              <w:t xml:space="preserve">in a single year, 2014, </w:t>
            </w:r>
            <w:r w:rsidR="00C255A5" w:rsidRPr="00C255A5">
              <w:rPr>
                <w:rFonts w:ascii="Calibri" w:eastAsia="Times New Roman" w:hAnsi="Calibri" w:cs="Calibri"/>
                <w:bCs/>
                <w:sz w:val="20"/>
                <w:szCs w:val="20"/>
              </w:rPr>
              <w:t>there were 37,773 visitors to the aquarium.</w:t>
            </w:r>
            <w:r w:rsidR="001A2ACC" w:rsidRPr="001A2ACC">
              <w:rPr>
                <w:rFonts w:ascii="Calibri" w:eastAsia="Times New Roman" w:hAnsi="Calibri" w:cs="Calibri"/>
                <w:bCs/>
                <w:sz w:val="20"/>
                <w:szCs w:val="20"/>
              </w:rPr>
              <w:t xml:space="preserve"> Through programs developed with Elaine’s guidance and supervision, the Maine State Aquarium has increased public awareness, understanding and appreciation of sports fish, marine and estuarine life as well as familiarizing visitor with the culture, history and</w:t>
            </w:r>
            <w:r w:rsidR="007B6581">
              <w:rPr>
                <w:rFonts w:ascii="Calibri" w:eastAsia="Times New Roman" w:hAnsi="Calibri" w:cs="Calibri"/>
                <w:bCs/>
                <w:sz w:val="20"/>
                <w:szCs w:val="20"/>
              </w:rPr>
              <w:t xml:space="preserve"> identity of our state. At the A</w:t>
            </w:r>
            <w:r w:rsidR="001A2ACC" w:rsidRPr="001A2ACC">
              <w:rPr>
                <w:rFonts w:ascii="Calibri" w:eastAsia="Times New Roman" w:hAnsi="Calibri" w:cs="Calibri"/>
                <w:bCs/>
                <w:sz w:val="20"/>
                <w:szCs w:val="20"/>
              </w:rPr>
              <w:t>quarium, which is open to the public seven days a week throughout the summer months, there are daily presentations on sport and commercial fishing, becoming</w:t>
            </w:r>
            <w:r w:rsidR="007B6581">
              <w:rPr>
                <w:rFonts w:ascii="Calibri" w:eastAsia="Times New Roman" w:hAnsi="Calibri" w:cs="Calibri"/>
                <w:bCs/>
                <w:sz w:val="20"/>
                <w:szCs w:val="20"/>
              </w:rPr>
              <w:t xml:space="preserve"> an ocean scientist, and Maine’s</w:t>
            </w:r>
            <w:r w:rsidR="001A2ACC" w:rsidRPr="001A2ACC">
              <w:rPr>
                <w:rFonts w:ascii="Calibri" w:eastAsia="Times New Roman" w:hAnsi="Calibri" w:cs="Calibri"/>
                <w:bCs/>
                <w:sz w:val="20"/>
                <w:szCs w:val="20"/>
              </w:rPr>
              <w:t xml:space="preserve"> intertidal environment</w:t>
            </w:r>
            <w:r w:rsidR="001A2ACC">
              <w:rPr>
                <w:rFonts w:ascii="Calibri" w:eastAsia="Times New Roman" w:hAnsi="Calibri" w:cs="Calibri"/>
                <w:bCs/>
                <w:sz w:val="20"/>
                <w:szCs w:val="20"/>
              </w:rPr>
              <w:t xml:space="preserve">. </w:t>
            </w:r>
            <w:r w:rsidR="007B6581">
              <w:rPr>
                <w:rFonts w:ascii="Calibri" w:eastAsia="Times New Roman" w:hAnsi="Calibri" w:cs="Calibri"/>
                <w:bCs/>
                <w:sz w:val="20"/>
                <w:szCs w:val="20"/>
              </w:rPr>
              <w:t>The demand for such programs has resulted in the Education Division acquiring, in 2015, and renovating</w:t>
            </w:r>
            <w:r w:rsidR="001A2ACC" w:rsidRPr="001A2ACC">
              <w:rPr>
                <w:rFonts w:ascii="Calibri" w:eastAsia="Times New Roman" w:hAnsi="Calibri" w:cs="Calibri"/>
                <w:bCs/>
                <w:sz w:val="20"/>
                <w:szCs w:val="20"/>
              </w:rPr>
              <w:t xml:space="preserve"> a classroom in </w:t>
            </w:r>
            <w:r w:rsidR="007B6581">
              <w:rPr>
                <w:rFonts w:ascii="Calibri" w:eastAsia="Times New Roman" w:hAnsi="Calibri" w:cs="Calibri"/>
                <w:bCs/>
                <w:sz w:val="20"/>
                <w:szCs w:val="20"/>
              </w:rPr>
              <w:t xml:space="preserve">a </w:t>
            </w:r>
            <w:r w:rsidR="001A2ACC" w:rsidRPr="001A2ACC">
              <w:rPr>
                <w:rFonts w:ascii="Calibri" w:eastAsia="Times New Roman" w:hAnsi="Calibri" w:cs="Calibri"/>
                <w:bCs/>
                <w:sz w:val="20"/>
                <w:szCs w:val="20"/>
              </w:rPr>
              <w:t xml:space="preserve">former Bigelow Laboratory building to </w:t>
            </w:r>
            <w:r w:rsidR="00394E35">
              <w:rPr>
                <w:rFonts w:ascii="Calibri" w:eastAsia="Times New Roman" w:hAnsi="Calibri" w:cs="Calibri"/>
                <w:bCs/>
                <w:sz w:val="20"/>
                <w:szCs w:val="20"/>
              </w:rPr>
              <w:t>accommodate</w:t>
            </w:r>
            <w:r w:rsidR="001A2ACC" w:rsidRPr="001A2ACC">
              <w:rPr>
                <w:rFonts w:ascii="Calibri" w:eastAsia="Times New Roman" w:hAnsi="Calibri" w:cs="Calibri"/>
                <w:bCs/>
                <w:sz w:val="20"/>
                <w:szCs w:val="20"/>
              </w:rPr>
              <w:t xml:space="preserve"> classroom presentations and activities for students, both</w:t>
            </w:r>
            <w:r w:rsidR="001A2ACC">
              <w:rPr>
                <w:rFonts w:ascii="Calibri" w:eastAsia="Times New Roman" w:hAnsi="Calibri" w:cs="Calibri"/>
                <w:bCs/>
                <w:sz w:val="20"/>
                <w:szCs w:val="20"/>
              </w:rPr>
              <w:t xml:space="preserve"> young and old, when visiting the Boothbay Harbor facilities.</w:t>
            </w:r>
          </w:p>
          <w:p w:rsidR="001A2ACC" w:rsidRDefault="001A2ACC" w:rsidP="0012323F">
            <w:pPr>
              <w:spacing w:after="0" w:line="192" w:lineRule="atLeast"/>
              <w:rPr>
                <w:rFonts w:ascii="Calibri" w:eastAsia="Times New Roman" w:hAnsi="Calibri" w:cs="Calibri"/>
                <w:bCs/>
                <w:sz w:val="20"/>
                <w:szCs w:val="20"/>
              </w:rPr>
            </w:pPr>
          </w:p>
          <w:p w:rsidR="009E0955" w:rsidRDefault="001A2ACC" w:rsidP="0012323F">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To f</w:t>
            </w:r>
            <w:r w:rsidR="00E00DC2">
              <w:rPr>
                <w:rFonts w:ascii="Calibri" w:eastAsia="Times New Roman" w:hAnsi="Calibri" w:cs="Calibri"/>
                <w:bCs/>
                <w:sz w:val="20"/>
                <w:szCs w:val="20"/>
              </w:rPr>
              <w:t>urther expand marine education</w:t>
            </w:r>
            <w:r>
              <w:rPr>
                <w:rFonts w:ascii="Calibri" w:eastAsia="Times New Roman" w:hAnsi="Calibri" w:cs="Calibri"/>
                <w:bCs/>
                <w:sz w:val="20"/>
                <w:szCs w:val="20"/>
              </w:rPr>
              <w:t xml:space="preserve"> in Maine, Elaine</w:t>
            </w:r>
            <w:r w:rsidRPr="001A2ACC">
              <w:rPr>
                <w:rFonts w:ascii="Calibri" w:eastAsia="Times New Roman" w:hAnsi="Calibri" w:cs="Calibri"/>
                <w:bCs/>
                <w:sz w:val="20"/>
                <w:szCs w:val="20"/>
              </w:rPr>
              <w:t>, virtually single handedly,</w:t>
            </w:r>
            <w:r>
              <w:rPr>
                <w:rFonts w:ascii="Calibri" w:eastAsia="Times New Roman" w:hAnsi="Calibri" w:cs="Calibri"/>
                <w:bCs/>
                <w:sz w:val="20"/>
                <w:szCs w:val="20"/>
              </w:rPr>
              <w:t xml:space="preserve"> lead the charge for DMR to secure ownership of the Burnt Island Light House and five acre island through the Maine Light House Program</w:t>
            </w:r>
            <w:r w:rsidR="00DB6F0C">
              <w:rPr>
                <w:rFonts w:ascii="Calibri" w:eastAsia="Times New Roman" w:hAnsi="Calibri" w:cs="Calibri"/>
                <w:bCs/>
                <w:sz w:val="20"/>
                <w:szCs w:val="20"/>
              </w:rPr>
              <w:t xml:space="preserve"> in 1998</w:t>
            </w:r>
            <w:r w:rsidR="009E0955">
              <w:rPr>
                <w:rFonts w:ascii="Calibri" w:eastAsia="Times New Roman" w:hAnsi="Calibri" w:cs="Calibri"/>
                <w:bCs/>
                <w:sz w:val="20"/>
                <w:szCs w:val="20"/>
              </w:rPr>
              <w:t xml:space="preserve"> (</w:t>
            </w:r>
            <w:r w:rsidR="009E0955" w:rsidRPr="009E0955">
              <w:rPr>
                <w:rFonts w:ascii="Calibri" w:eastAsia="Times New Roman" w:hAnsi="Calibri" w:cs="Calibri"/>
                <w:bCs/>
                <w:sz w:val="20"/>
                <w:szCs w:val="20"/>
              </w:rPr>
              <w:t>http://www.maine.gov/dmr/burntisland/index.htm</w:t>
            </w:r>
            <w:r w:rsidR="007B6581">
              <w:rPr>
                <w:rFonts w:ascii="Calibri" w:eastAsia="Times New Roman" w:hAnsi="Calibri" w:cs="Calibri"/>
                <w:bCs/>
                <w:sz w:val="20"/>
                <w:szCs w:val="20"/>
              </w:rPr>
              <w:t>).</w:t>
            </w:r>
            <w:r>
              <w:rPr>
                <w:rFonts w:ascii="Calibri" w:eastAsia="Times New Roman" w:hAnsi="Calibri" w:cs="Calibri"/>
                <w:bCs/>
                <w:sz w:val="20"/>
                <w:szCs w:val="20"/>
              </w:rPr>
              <w:t xml:space="preserve">  She then assumed </w:t>
            </w:r>
            <w:r w:rsidRPr="001A2ACC">
              <w:rPr>
                <w:rFonts w:ascii="Calibri" w:eastAsia="Times New Roman" w:hAnsi="Calibri" w:cs="Calibri"/>
                <w:bCs/>
                <w:sz w:val="20"/>
                <w:szCs w:val="20"/>
              </w:rPr>
              <w:t xml:space="preserve">responsible for restoring and transforming the Burnt Island Light Station, in Boothbay Harbor, into an educational and recreational </w:t>
            </w:r>
            <w:r w:rsidRPr="008A2B53">
              <w:rPr>
                <w:rFonts w:ascii="Calibri" w:eastAsia="Times New Roman" w:hAnsi="Calibri" w:cs="Calibri"/>
                <w:bCs/>
                <w:sz w:val="20"/>
                <w:szCs w:val="20"/>
              </w:rPr>
              <w:t>facility</w:t>
            </w:r>
            <w:r w:rsidR="008A2B53" w:rsidRPr="008A2B53">
              <w:rPr>
                <w:sz w:val="20"/>
                <w:szCs w:val="20"/>
              </w:rPr>
              <w:t xml:space="preserve"> that mirrored</w:t>
            </w:r>
            <w:r w:rsidR="008A2B53">
              <w:rPr>
                <w:sz w:val="20"/>
                <w:szCs w:val="20"/>
              </w:rPr>
              <w:t xml:space="preserve"> </w:t>
            </w:r>
            <w:r w:rsidR="008A2B53" w:rsidRPr="008A2B53">
              <w:rPr>
                <w:sz w:val="20"/>
                <w:szCs w:val="20"/>
              </w:rPr>
              <w:t xml:space="preserve">conditons </w:t>
            </w:r>
            <w:r w:rsidR="008A2B53">
              <w:rPr>
                <w:sz w:val="20"/>
                <w:szCs w:val="20"/>
              </w:rPr>
              <w:t xml:space="preserve">at the light house in the </w:t>
            </w:r>
            <w:r w:rsidR="008A2B53" w:rsidRPr="008A2B53">
              <w:rPr>
                <w:rFonts w:ascii="Calibri" w:eastAsia="Times New Roman" w:hAnsi="Calibri" w:cs="Calibri"/>
                <w:bCs/>
                <w:sz w:val="20"/>
                <w:szCs w:val="20"/>
              </w:rPr>
              <w:t>1950s</w:t>
            </w:r>
            <w:r w:rsidR="009E0955">
              <w:rPr>
                <w:rFonts w:ascii="Calibri" w:eastAsia="Times New Roman" w:hAnsi="Calibri" w:cs="Calibri"/>
                <w:bCs/>
                <w:sz w:val="20"/>
                <w:szCs w:val="20"/>
              </w:rPr>
              <w:t xml:space="preserve">; </w:t>
            </w:r>
            <w:r w:rsidR="008A2B53" w:rsidRPr="008A2B53">
              <w:rPr>
                <w:rFonts w:ascii="Calibri" w:eastAsia="Times New Roman" w:hAnsi="Calibri" w:cs="Calibri"/>
                <w:bCs/>
                <w:sz w:val="20"/>
                <w:szCs w:val="20"/>
              </w:rPr>
              <w:t xml:space="preserve">in 2003 </w:t>
            </w:r>
            <w:r w:rsidR="008A2B53">
              <w:rPr>
                <w:rFonts w:ascii="Calibri" w:eastAsia="Times New Roman" w:hAnsi="Calibri" w:cs="Calibri"/>
                <w:bCs/>
                <w:sz w:val="20"/>
                <w:szCs w:val="20"/>
              </w:rPr>
              <w:t xml:space="preserve">she inaugurated </w:t>
            </w:r>
            <w:r w:rsidR="008A2B53" w:rsidRPr="008A2B53">
              <w:rPr>
                <w:rFonts w:ascii="Calibri" w:eastAsia="Times New Roman" w:hAnsi="Calibri" w:cs="Calibri"/>
                <w:bCs/>
                <w:sz w:val="20"/>
                <w:szCs w:val="20"/>
              </w:rPr>
              <w:t>a living history program</w:t>
            </w:r>
            <w:r w:rsidR="008A2B53">
              <w:rPr>
                <w:rFonts w:ascii="Calibri" w:eastAsia="Times New Roman" w:hAnsi="Calibri" w:cs="Calibri"/>
                <w:bCs/>
                <w:sz w:val="20"/>
                <w:szCs w:val="20"/>
              </w:rPr>
              <w:t xml:space="preserve"> at the site</w:t>
            </w:r>
            <w:r w:rsidRPr="001A2ACC">
              <w:rPr>
                <w:rFonts w:ascii="Calibri" w:eastAsia="Times New Roman" w:hAnsi="Calibri" w:cs="Calibri"/>
                <w:bCs/>
                <w:sz w:val="20"/>
                <w:szCs w:val="20"/>
              </w:rPr>
              <w:t xml:space="preserve">.  </w:t>
            </w:r>
            <w:r w:rsidR="009E0955">
              <w:rPr>
                <w:rFonts w:ascii="Calibri" w:eastAsia="Times New Roman" w:hAnsi="Calibri" w:cs="Calibri"/>
                <w:bCs/>
                <w:sz w:val="20"/>
                <w:szCs w:val="20"/>
              </w:rPr>
              <w:t>I</w:t>
            </w:r>
            <w:r w:rsidR="00A953ED">
              <w:rPr>
                <w:rFonts w:ascii="Calibri" w:eastAsia="Times New Roman" w:hAnsi="Calibri" w:cs="Calibri"/>
                <w:bCs/>
                <w:sz w:val="20"/>
                <w:szCs w:val="20"/>
              </w:rPr>
              <w:t>n 2014 an estimated 8,235 school children, teachers and tourists visited the island</w:t>
            </w:r>
            <w:r w:rsidR="00336BDF">
              <w:rPr>
                <w:rFonts w:ascii="Calibri" w:eastAsia="Times New Roman" w:hAnsi="Calibri" w:cs="Calibri"/>
                <w:bCs/>
                <w:sz w:val="20"/>
                <w:szCs w:val="20"/>
              </w:rPr>
              <w:t>,</w:t>
            </w:r>
            <w:r w:rsidR="00A953ED">
              <w:rPr>
                <w:rFonts w:ascii="Calibri" w:eastAsia="Times New Roman" w:hAnsi="Calibri" w:cs="Calibri"/>
                <w:bCs/>
                <w:sz w:val="20"/>
                <w:szCs w:val="20"/>
              </w:rPr>
              <w:t xml:space="preserve"> either on their own or as part of an organized </w:t>
            </w:r>
            <w:r w:rsidR="002E7751">
              <w:rPr>
                <w:rFonts w:ascii="Calibri" w:eastAsia="Times New Roman" w:hAnsi="Calibri" w:cs="Calibri"/>
                <w:bCs/>
                <w:sz w:val="20"/>
                <w:szCs w:val="20"/>
              </w:rPr>
              <w:t>event, which</w:t>
            </w:r>
            <w:r w:rsidR="00A953ED">
              <w:rPr>
                <w:rFonts w:ascii="Calibri" w:eastAsia="Times New Roman" w:hAnsi="Calibri" w:cs="Calibri"/>
                <w:bCs/>
                <w:sz w:val="20"/>
                <w:szCs w:val="20"/>
              </w:rPr>
              <w:t xml:space="preserve"> included overnight adventures for </w:t>
            </w:r>
            <w:r w:rsidR="002E7751">
              <w:rPr>
                <w:rFonts w:ascii="Calibri" w:eastAsia="Times New Roman" w:hAnsi="Calibri" w:cs="Calibri"/>
                <w:bCs/>
                <w:sz w:val="20"/>
                <w:szCs w:val="20"/>
              </w:rPr>
              <w:t>some school groups</w:t>
            </w:r>
            <w:r w:rsidR="00A953ED">
              <w:rPr>
                <w:rFonts w:ascii="Calibri" w:eastAsia="Times New Roman" w:hAnsi="Calibri" w:cs="Calibri"/>
                <w:bCs/>
                <w:sz w:val="20"/>
                <w:szCs w:val="20"/>
              </w:rPr>
              <w:t>.</w:t>
            </w:r>
            <w:r w:rsidR="002E7751">
              <w:rPr>
                <w:rFonts w:ascii="Calibri" w:eastAsia="Times New Roman" w:hAnsi="Calibri" w:cs="Calibri"/>
                <w:bCs/>
                <w:sz w:val="20"/>
                <w:szCs w:val="20"/>
              </w:rPr>
              <w:t xml:space="preserve"> </w:t>
            </w:r>
          </w:p>
          <w:p w:rsidR="009E0955" w:rsidRDefault="009E0955" w:rsidP="0012323F">
            <w:pPr>
              <w:spacing w:after="0" w:line="192" w:lineRule="atLeast"/>
              <w:rPr>
                <w:rFonts w:ascii="Calibri" w:eastAsia="Times New Roman" w:hAnsi="Calibri" w:cs="Calibri"/>
                <w:bCs/>
                <w:sz w:val="20"/>
                <w:szCs w:val="20"/>
              </w:rPr>
            </w:pPr>
          </w:p>
          <w:p w:rsidR="009E0955" w:rsidRDefault="002E7751" w:rsidP="0012323F">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In addition to activities located in Boothbay Harbor, Elain</w:t>
            </w:r>
            <w:r w:rsidR="00D0514C">
              <w:rPr>
                <w:rFonts w:ascii="Calibri" w:eastAsia="Times New Roman" w:hAnsi="Calibri" w:cs="Calibri"/>
                <w:bCs/>
                <w:sz w:val="20"/>
                <w:szCs w:val="20"/>
              </w:rPr>
              <w:t>e organizes and supervises</w:t>
            </w:r>
            <w:r>
              <w:rPr>
                <w:rFonts w:ascii="Calibri" w:eastAsia="Times New Roman" w:hAnsi="Calibri" w:cs="Calibri"/>
                <w:bCs/>
                <w:sz w:val="20"/>
                <w:szCs w:val="20"/>
              </w:rPr>
              <w:t xml:space="preserve"> outreach to schools </w:t>
            </w:r>
            <w:r w:rsidR="00394E35">
              <w:rPr>
                <w:rFonts w:ascii="Calibri" w:eastAsia="Times New Roman" w:hAnsi="Calibri" w:cs="Calibri"/>
                <w:bCs/>
                <w:sz w:val="20"/>
                <w:szCs w:val="20"/>
              </w:rPr>
              <w:t xml:space="preserve">and colleges </w:t>
            </w:r>
            <w:r>
              <w:rPr>
                <w:rFonts w:ascii="Calibri" w:eastAsia="Times New Roman" w:hAnsi="Calibri" w:cs="Calibri"/>
                <w:bCs/>
                <w:sz w:val="20"/>
                <w:szCs w:val="20"/>
              </w:rPr>
              <w:t>around Maine.  In 2014 “</w:t>
            </w:r>
            <w:r w:rsidR="00336BDF">
              <w:rPr>
                <w:rFonts w:ascii="Calibri" w:eastAsia="Times New Roman" w:hAnsi="Calibri" w:cs="Calibri"/>
                <w:bCs/>
                <w:sz w:val="20"/>
                <w:szCs w:val="20"/>
              </w:rPr>
              <w:t>classroom aquaria</w:t>
            </w:r>
            <w:r>
              <w:rPr>
                <w:rFonts w:ascii="Calibri" w:eastAsia="Times New Roman" w:hAnsi="Calibri" w:cs="Calibri"/>
                <w:bCs/>
                <w:sz w:val="20"/>
                <w:szCs w:val="20"/>
              </w:rPr>
              <w:t>” were provided to 13 different schools</w:t>
            </w:r>
            <w:r w:rsidR="00336BDF">
              <w:rPr>
                <w:rFonts w:ascii="Calibri" w:eastAsia="Times New Roman" w:hAnsi="Calibri" w:cs="Calibri"/>
                <w:bCs/>
                <w:sz w:val="20"/>
                <w:szCs w:val="20"/>
              </w:rPr>
              <w:t xml:space="preserve"> and an</w:t>
            </w:r>
            <w:r w:rsidR="00D0514C">
              <w:rPr>
                <w:rFonts w:ascii="Calibri" w:eastAsia="Times New Roman" w:hAnsi="Calibri" w:cs="Calibri"/>
                <w:bCs/>
                <w:sz w:val="20"/>
                <w:szCs w:val="20"/>
              </w:rPr>
              <w:t>imals were supplied to various</w:t>
            </w:r>
            <w:r w:rsidR="00336BDF">
              <w:rPr>
                <w:rFonts w:ascii="Calibri" w:eastAsia="Times New Roman" w:hAnsi="Calibri" w:cs="Calibri"/>
                <w:bCs/>
                <w:sz w:val="20"/>
                <w:szCs w:val="20"/>
              </w:rPr>
              <w:t xml:space="preserve"> marine organizations for educational purposes.  Marine Patrol </w:t>
            </w:r>
            <w:r w:rsidR="00D0514C">
              <w:rPr>
                <w:rFonts w:ascii="Calibri" w:eastAsia="Times New Roman" w:hAnsi="Calibri" w:cs="Calibri"/>
                <w:bCs/>
                <w:sz w:val="20"/>
                <w:szCs w:val="20"/>
              </w:rPr>
              <w:t>officers</w:t>
            </w:r>
            <w:r w:rsidR="00336BDF">
              <w:rPr>
                <w:rFonts w:ascii="Calibri" w:eastAsia="Times New Roman" w:hAnsi="Calibri" w:cs="Calibri"/>
                <w:bCs/>
                <w:sz w:val="20"/>
                <w:szCs w:val="20"/>
              </w:rPr>
              <w:t xml:space="preserve"> also borrowed animals and small touch tanks for programs in their local communities</w:t>
            </w:r>
            <w:r w:rsidR="00D0514C">
              <w:rPr>
                <w:rFonts w:ascii="Calibri" w:eastAsia="Times New Roman" w:hAnsi="Calibri" w:cs="Calibri"/>
                <w:bCs/>
                <w:sz w:val="20"/>
                <w:szCs w:val="20"/>
              </w:rPr>
              <w:t xml:space="preserve"> with the help of </w:t>
            </w:r>
            <w:r w:rsidR="009E0955">
              <w:rPr>
                <w:rFonts w:ascii="Calibri" w:eastAsia="Times New Roman" w:hAnsi="Calibri" w:cs="Calibri"/>
                <w:bCs/>
                <w:sz w:val="20"/>
                <w:szCs w:val="20"/>
              </w:rPr>
              <w:t>“Officer</w:t>
            </w:r>
            <w:r w:rsidR="00D0514C">
              <w:rPr>
                <w:rFonts w:ascii="Calibri" w:eastAsia="Times New Roman" w:hAnsi="Calibri" w:cs="Calibri"/>
                <w:bCs/>
                <w:sz w:val="20"/>
                <w:szCs w:val="20"/>
              </w:rPr>
              <w:t xml:space="preserve"> Salty</w:t>
            </w:r>
            <w:r w:rsidR="009E0955">
              <w:rPr>
                <w:rFonts w:ascii="Calibri" w:eastAsia="Times New Roman" w:hAnsi="Calibri" w:cs="Calibri"/>
                <w:bCs/>
                <w:sz w:val="20"/>
                <w:szCs w:val="20"/>
              </w:rPr>
              <w:t>” (</w:t>
            </w:r>
            <w:r w:rsidR="00326B33">
              <w:rPr>
                <w:rFonts w:ascii="Calibri" w:eastAsia="Times New Roman" w:hAnsi="Calibri" w:cs="Calibri"/>
                <w:bCs/>
                <w:sz w:val="20"/>
                <w:szCs w:val="20"/>
              </w:rPr>
              <w:t>aka Elaine)</w:t>
            </w:r>
            <w:r w:rsidR="00336BDF">
              <w:rPr>
                <w:rFonts w:ascii="Calibri" w:eastAsia="Times New Roman" w:hAnsi="Calibri" w:cs="Calibri"/>
                <w:bCs/>
                <w:sz w:val="20"/>
                <w:szCs w:val="20"/>
              </w:rPr>
              <w:t xml:space="preserve">.  </w:t>
            </w:r>
            <w:r w:rsidR="007B6581">
              <w:rPr>
                <w:rFonts w:ascii="Calibri" w:eastAsia="Times New Roman" w:hAnsi="Calibri" w:cs="Calibri"/>
                <w:bCs/>
                <w:sz w:val="20"/>
                <w:szCs w:val="20"/>
              </w:rPr>
              <w:t>She has reached out t</w:t>
            </w:r>
            <w:r>
              <w:rPr>
                <w:rFonts w:ascii="Calibri" w:eastAsia="Times New Roman" w:hAnsi="Calibri" w:cs="Calibri"/>
                <w:bCs/>
                <w:sz w:val="20"/>
                <w:szCs w:val="20"/>
              </w:rPr>
              <w:t xml:space="preserve">o the University of Maine, </w:t>
            </w:r>
            <w:proofErr w:type="spellStart"/>
            <w:r>
              <w:rPr>
                <w:rFonts w:ascii="Calibri" w:eastAsia="Times New Roman" w:hAnsi="Calibri" w:cs="Calibri"/>
                <w:bCs/>
                <w:sz w:val="20"/>
                <w:szCs w:val="20"/>
              </w:rPr>
              <w:t>Orono</w:t>
            </w:r>
            <w:proofErr w:type="spellEnd"/>
            <w:r>
              <w:rPr>
                <w:rFonts w:ascii="Calibri" w:eastAsia="Times New Roman" w:hAnsi="Calibri" w:cs="Calibri"/>
                <w:bCs/>
                <w:sz w:val="20"/>
                <w:szCs w:val="20"/>
              </w:rPr>
              <w:t xml:space="preserve">, to establish an </w:t>
            </w:r>
            <w:r w:rsidR="00326B33">
              <w:rPr>
                <w:rFonts w:ascii="Calibri" w:eastAsia="Times New Roman" w:hAnsi="Calibri" w:cs="Calibri"/>
                <w:bCs/>
                <w:sz w:val="20"/>
                <w:szCs w:val="20"/>
              </w:rPr>
              <w:t>internship</w:t>
            </w:r>
            <w:r>
              <w:rPr>
                <w:rFonts w:ascii="Calibri" w:eastAsia="Times New Roman" w:hAnsi="Calibri" w:cs="Calibri"/>
                <w:bCs/>
                <w:sz w:val="20"/>
                <w:szCs w:val="20"/>
              </w:rPr>
              <w:t xml:space="preserve"> program that involves marine science majors in the aquarium operations, and in 2015 th</w:t>
            </w:r>
            <w:r w:rsidR="00336BDF">
              <w:rPr>
                <w:rFonts w:ascii="Calibri" w:eastAsia="Times New Roman" w:hAnsi="Calibri" w:cs="Calibri"/>
                <w:bCs/>
                <w:sz w:val="20"/>
                <w:szCs w:val="20"/>
              </w:rPr>
              <w:t>is opportunity was extended to University of</w:t>
            </w:r>
            <w:r>
              <w:rPr>
                <w:rFonts w:ascii="Calibri" w:eastAsia="Times New Roman" w:hAnsi="Calibri" w:cs="Calibri"/>
                <w:bCs/>
                <w:sz w:val="20"/>
                <w:szCs w:val="20"/>
              </w:rPr>
              <w:t xml:space="preserve"> Maine, Farmington</w:t>
            </w:r>
            <w:r w:rsidR="007B6581">
              <w:rPr>
                <w:rFonts w:ascii="Calibri" w:eastAsia="Times New Roman" w:hAnsi="Calibri" w:cs="Calibri"/>
                <w:bCs/>
                <w:sz w:val="20"/>
                <w:szCs w:val="20"/>
              </w:rPr>
              <w:t>,</w:t>
            </w:r>
            <w:r>
              <w:rPr>
                <w:rFonts w:ascii="Calibri" w:eastAsia="Times New Roman" w:hAnsi="Calibri" w:cs="Calibri"/>
                <w:bCs/>
                <w:sz w:val="20"/>
                <w:szCs w:val="20"/>
              </w:rPr>
              <w:t xml:space="preserve"> </w:t>
            </w:r>
            <w:r w:rsidR="007B6581">
              <w:rPr>
                <w:rFonts w:ascii="Calibri" w:eastAsia="Times New Roman" w:hAnsi="Calibri" w:cs="Calibri"/>
                <w:bCs/>
                <w:sz w:val="20"/>
                <w:szCs w:val="20"/>
              </w:rPr>
              <w:t>known as Maine’s “teacher’s college”, to involve these students in marine education and continue Maine’s and Elaine’s legacy of leadership in the field of marine education</w:t>
            </w:r>
            <w:r>
              <w:rPr>
                <w:rFonts w:ascii="Calibri" w:eastAsia="Times New Roman" w:hAnsi="Calibri" w:cs="Calibri"/>
                <w:bCs/>
                <w:sz w:val="20"/>
                <w:szCs w:val="20"/>
              </w:rPr>
              <w:t xml:space="preserve">.  </w:t>
            </w:r>
          </w:p>
          <w:p w:rsidR="009E0955" w:rsidRDefault="009E0955" w:rsidP="0012323F">
            <w:pPr>
              <w:spacing w:after="0" w:line="192" w:lineRule="atLeast"/>
              <w:rPr>
                <w:rFonts w:ascii="Calibri" w:eastAsia="Times New Roman" w:hAnsi="Calibri" w:cs="Calibri"/>
                <w:bCs/>
                <w:sz w:val="20"/>
                <w:szCs w:val="20"/>
              </w:rPr>
            </w:pPr>
          </w:p>
          <w:p w:rsidR="0012323F" w:rsidRPr="00C255A5" w:rsidRDefault="002E7751" w:rsidP="0012323F">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All of the above</w:t>
            </w:r>
            <w:r w:rsidR="00326B33">
              <w:rPr>
                <w:rFonts w:ascii="Calibri" w:eastAsia="Times New Roman" w:hAnsi="Calibri" w:cs="Calibri"/>
                <w:bCs/>
                <w:sz w:val="20"/>
                <w:szCs w:val="20"/>
              </w:rPr>
              <w:t xml:space="preserve"> is a reflection of </w:t>
            </w:r>
            <w:r w:rsidR="00394E35">
              <w:rPr>
                <w:rFonts w:ascii="Calibri" w:eastAsia="Times New Roman" w:hAnsi="Calibri" w:cs="Calibri"/>
                <w:bCs/>
                <w:sz w:val="20"/>
                <w:szCs w:val="20"/>
              </w:rPr>
              <w:t>just</w:t>
            </w:r>
            <w:r w:rsidR="00326B33">
              <w:rPr>
                <w:rFonts w:ascii="Calibri" w:eastAsia="Times New Roman" w:hAnsi="Calibri" w:cs="Calibri"/>
                <w:bCs/>
                <w:sz w:val="20"/>
                <w:szCs w:val="20"/>
              </w:rPr>
              <w:t xml:space="preserve"> some of Elaine’s </w:t>
            </w:r>
            <w:r>
              <w:rPr>
                <w:rFonts w:ascii="Calibri" w:eastAsia="Times New Roman" w:hAnsi="Calibri" w:cs="Calibri"/>
                <w:bCs/>
                <w:sz w:val="20"/>
                <w:szCs w:val="20"/>
              </w:rPr>
              <w:t xml:space="preserve">vision and drive to enlighten Maine students and </w:t>
            </w:r>
            <w:r w:rsidR="009E0955">
              <w:rPr>
                <w:rFonts w:ascii="Calibri" w:eastAsia="Times New Roman" w:hAnsi="Calibri" w:cs="Calibri"/>
                <w:bCs/>
                <w:sz w:val="20"/>
                <w:szCs w:val="20"/>
              </w:rPr>
              <w:t xml:space="preserve">New England’s </w:t>
            </w:r>
            <w:r>
              <w:rPr>
                <w:rFonts w:ascii="Calibri" w:eastAsia="Times New Roman" w:hAnsi="Calibri" w:cs="Calibri"/>
                <w:bCs/>
                <w:sz w:val="20"/>
                <w:szCs w:val="20"/>
              </w:rPr>
              <w:t xml:space="preserve">older residents </w:t>
            </w:r>
            <w:r w:rsidR="00963D8D">
              <w:rPr>
                <w:rFonts w:ascii="Calibri" w:eastAsia="Times New Roman" w:hAnsi="Calibri" w:cs="Calibri"/>
                <w:bCs/>
                <w:sz w:val="20"/>
                <w:szCs w:val="20"/>
              </w:rPr>
              <w:t>about our marine environment and heritage.</w:t>
            </w:r>
          </w:p>
          <w:p w:rsidR="0012323F" w:rsidRPr="00C255A5" w:rsidRDefault="0012323F" w:rsidP="0012323F">
            <w:pPr>
              <w:spacing w:after="0" w:line="192" w:lineRule="atLeast"/>
              <w:rPr>
                <w:rFonts w:ascii="Calibri" w:eastAsia="Times New Roman" w:hAnsi="Calibri" w:cs="Calibri"/>
                <w:bCs/>
                <w:sz w:val="20"/>
                <w:szCs w:val="20"/>
              </w:rPr>
            </w:pPr>
          </w:p>
          <w:p w:rsidR="00C619FC" w:rsidRPr="0012323F" w:rsidRDefault="00C619FC" w:rsidP="0012323F">
            <w:pPr>
              <w:spacing w:after="0" w:line="192" w:lineRule="atLeast"/>
              <w:rPr>
                <w:rFonts w:ascii="Calibri" w:eastAsia="Times New Roman" w:hAnsi="Calibri" w:cs="Calibri"/>
                <w:b/>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rsidTr="00A84A9D">
        <w:tc>
          <w:tcPr>
            <w:tcW w:w="10692" w:type="dxa"/>
          </w:tcPr>
          <w:p w:rsid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lastRenderedPageBreak/>
              <w:t>Summary that will be read during the awards ceremony if nominee is selected. This text will also be used in media releases (not to exceed 2,000 characters, including spaces and punctuation</w:t>
            </w:r>
            <w:r w:rsidR="007B5B0D">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rsidR="00394E35" w:rsidRDefault="00394E35" w:rsidP="0012323F">
            <w:pPr>
              <w:spacing w:after="0" w:line="192" w:lineRule="atLeast"/>
              <w:rPr>
                <w:rFonts w:ascii="Calibri" w:eastAsia="Times New Roman" w:hAnsi="Calibri" w:cs="Calibri"/>
                <w:b/>
                <w:bCs/>
                <w:sz w:val="20"/>
                <w:szCs w:val="20"/>
              </w:rPr>
            </w:pPr>
          </w:p>
          <w:p w:rsidR="00394E35" w:rsidRPr="00394E35" w:rsidRDefault="00394E35" w:rsidP="0012323F">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Elaine Jones has dedicated her life to science education, and marine science in particular.  Since 1991, she has led the Maine Department of Marine Resources Education Division</w:t>
            </w:r>
            <w:r w:rsidR="00895A0A">
              <w:rPr>
                <w:rFonts w:ascii="Calibri" w:eastAsia="Times New Roman" w:hAnsi="Calibri" w:cs="Calibri"/>
                <w:bCs/>
                <w:sz w:val="20"/>
                <w:szCs w:val="20"/>
              </w:rPr>
              <w:t xml:space="preserve"> and touched tens of thousands of Maine students and residents with the programs she has developed</w:t>
            </w:r>
            <w:r w:rsidR="004028AB">
              <w:rPr>
                <w:rFonts w:ascii="Calibri" w:eastAsia="Times New Roman" w:hAnsi="Calibri" w:cs="Calibri"/>
                <w:bCs/>
                <w:sz w:val="20"/>
                <w:szCs w:val="20"/>
              </w:rPr>
              <w:t xml:space="preserve"> and initiated</w:t>
            </w:r>
            <w:r w:rsidR="00895A0A">
              <w:rPr>
                <w:rFonts w:ascii="Calibri" w:eastAsia="Times New Roman" w:hAnsi="Calibri" w:cs="Calibri"/>
                <w:bCs/>
                <w:sz w:val="20"/>
                <w:szCs w:val="20"/>
              </w:rPr>
              <w:t>.  In the early 1990s she researched, designed, built</w:t>
            </w:r>
            <w:r w:rsidR="004028AB">
              <w:rPr>
                <w:rFonts w:ascii="Calibri" w:eastAsia="Times New Roman" w:hAnsi="Calibri" w:cs="Calibri"/>
                <w:bCs/>
                <w:sz w:val="20"/>
                <w:szCs w:val="20"/>
              </w:rPr>
              <w:t>,</w:t>
            </w:r>
            <w:r w:rsidR="00895A0A">
              <w:rPr>
                <w:rFonts w:ascii="Calibri" w:eastAsia="Times New Roman" w:hAnsi="Calibri" w:cs="Calibri"/>
                <w:bCs/>
                <w:sz w:val="20"/>
                <w:szCs w:val="20"/>
              </w:rPr>
              <w:t xml:space="preserve"> and supervised the construction of the Maine State Aquarium, at the DMR laboratory in Boothbay Harbor.  This aquarium, and the associated educational programs</w:t>
            </w:r>
            <w:r w:rsidR="0040293B">
              <w:rPr>
                <w:rFonts w:ascii="Calibri" w:eastAsia="Times New Roman" w:hAnsi="Calibri" w:cs="Calibri"/>
                <w:bCs/>
                <w:sz w:val="20"/>
                <w:szCs w:val="20"/>
              </w:rPr>
              <w:t>,</w:t>
            </w:r>
            <w:r w:rsidR="00895A0A">
              <w:rPr>
                <w:rFonts w:ascii="Calibri" w:eastAsia="Times New Roman" w:hAnsi="Calibri" w:cs="Calibri"/>
                <w:bCs/>
                <w:sz w:val="20"/>
                <w:szCs w:val="20"/>
              </w:rPr>
              <w:t xml:space="preserve"> attracts </w:t>
            </w:r>
            <w:r w:rsidR="0040293B">
              <w:rPr>
                <w:rFonts w:ascii="Calibri" w:eastAsia="Times New Roman" w:hAnsi="Calibri" w:cs="Calibri"/>
                <w:bCs/>
                <w:sz w:val="20"/>
                <w:szCs w:val="20"/>
              </w:rPr>
              <w:t xml:space="preserve">  more than </w:t>
            </w:r>
            <w:r w:rsidR="00895A0A">
              <w:rPr>
                <w:rFonts w:ascii="Calibri" w:eastAsia="Times New Roman" w:hAnsi="Calibri" w:cs="Calibri"/>
                <w:bCs/>
                <w:sz w:val="20"/>
                <w:szCs w:val="20"/>
              </w:rPr>
              <w:t>35,000 visitors every summer.  In 1998 Elaine spearheaded the efforts to secure Burnt Island for the Department and restored and transformed the Burnt Island Light Station into an educational and recreational facility unequaled in New England; initiating a living history program on site in 2003</w:t>
            </w:r>
            <w:r w:rsidR="0040293B">
              <w:rPr>
                <w:rFonts w:ascii="Calibri" w:eastAsia="Times New Roman" w:hAnsi="Calibri" w:cs="Calibri"/>
                <w:bCs/>
                <w:sz w:val="20"/>
                <w:szCs w:val="20"/>
              </w:rPr>
              <w:t xml:space="preserve"> that gave visitors a taste of what the life of a lighthouse keeper was like in the 1950s</w:t>
            </w:r>
            <w:r w:rsidR="00895A0A">
              <w:rPr>
                <w:rFonts w:ascii="Calibri" w:eastAsia="Times New Roman" w:hAnsi="Calibri" w:cs="Calibri"/>
                <w:bCs/>
                <w:sz w:val="20"/>
                <w:szCs w:val="20"/>
              </w:rPr>
              <w:t>.  Thousands of people visit the island every summer either on their own or as part of an organized school adventure</w:t>
            </w:r>
            <w:r w:rsidR="0040293B">
              <w:rPr>
                <w:rFonts w:ascii="Calibri" w:eastAsia="Times New Roman" w:hAnsi="Calibri" w:cs="Calibri"/>
                <w:bCs/>
                <w:sz w:val="20"/>
                <w:szCs w:val="20"/>
              </w:rPr>
              <w:t>.  Going beyond Boothbay, Elaine conducts outreach programs to schools and colleges around the State</w:t>
            </w:r>
            <w:r w:rsidR="004028AB">
              <w:rPr>
                <w:rFonts w:ascii="Calibri" w:eastAsia="Times New Roman" w:hAnsi="Calibri" w:cs="Calibri"/>
                <w:bCs/>
                <w:sz w:val="20"/>
                <w:szCs w:val="20"/>
              </w:rPr>
              <w:t xml:space="preserve"> of Maine</w:t>
            </w:r>
            <w:r w:rsidR="0040293B">
              <w:rPr>
                <w:rFonts w:ascii="Calibri" w:eastAsia="Times New Roman" w:hAnsi="Calibri" w:cs="Calibri"/>
                <w:bCs/>
                <w:sz w:val="20"/>
                <w:szCs w:val="20"/>
              </w:rPr>
              <w:t>.  This ranges from supplying classroom aquarium systems with marine animals</w:t>
            </w:r>
            <w:r w:rsidR="004028AB">
              <w:rPr>
                <w:rFonts w:ascii="Calibri" w:eastAsia="Times New Roman" w:hAnsi="Calibri" w:cs="Calibri"/>
                <w:bCs/>
                <w:sz w:val="20"/>
                <w:szCs w:val="20"/>
              </w:rPr>
              <w:t xml:space="preserve">, </w:t>
            </w:r>
            <w:r w:rsidR="0040293B">
              <w:rPr>
                <w:rFonts w:ascii="Calibri" w:eastAsia="Times New Roman" w:hAnsi="Calibri" w:cs="Calibri"/>
                <w:bCs/>
                <w:sz w:val="20"/>
                <w:szCs w:val="20"/>
              </w:rPr>
              <w:t xml:space="preserve">to working </w:t>
            </w:r>
            <w:r w:rsidR="004028AB">
              <w:rPr>
                <w:rFonts w:ascii="Calibri" w:eastAsia="Times New Roman" w:hAnsi="Calibri" w:cs="Calibri"/>
                <w:bCs/>
                <w:sz w:val="20"/>
                <w:szCs w:val="20"/>
              </w:rPr>
              <w:t xml:space="preserve">on educational programs </w:t>
            </w:r>
            <w:r w:rsidR="0040293B">
              <w:rPr>
                <w:rFonts w:ascii="Calibri" w:eastAsia="Times New Roman" w:hAnsi="Calibri" w:cs="Calibri"/>
                <w:bCs/>
                <w:sz w:val="20"/>
                <w:szCs w:val="20"/>
              </w:rPr>
              <w:t>with the Marine Patrol as “Officer Salty”</w:t>
            </w:r>
            <w:r w:rsidR="004028AB">
              <w:rPr>
                <w:rFonts w:ascii="Calibri" w:eastAsia="Times New Roman" w:hAnsi="Calibri" w:cs="Calibri"/>
                <w:bCs/>
                <w:sz w:val="20"/>
                <w:szCs w:val="20"/>
              </w:rPr>
              <w:t>, to</w:t>
            </w:r>
            <w:r w:rsidR="0040293B">
              <w:rPr>
                <w:rFonts w:ascii="Calibri" w:eastAsia="Times New Roman" w:hAnsi="Calibri" w:cs="Calibri"/>
                <w:bCs/>
                <w:sz w:val="20"/>
                <w:szCs w:val="20"/>
              </w:rPr>
              <w:t xml:space="preserve"> establishing aquarium based internships for studen</w:t>
            </w:r>
            <w:r w:rsidR="004028AB">
              <w:rPr>
                <w:rFonts w:ascii="Calibri" w:eastAsia="Times New Roman" w:hAnsi="Calibri" w:cs="Calibri"/>
                <w:bCs/>
                <w:sz w:val="20"/>
                <w:szCs w:val="20"/>
              </w:rPr>
              <w:t>ts at the University of Maine that</w:t>
            </w:r>
            <w:r w:rsidR="0040293B">
              <w:rPr>
                <w:rFonts w:ascii="Calibri" w:eastAsia="Times New Roman" w:hAnsi="Calibri" w:cs="Calibri"/>
                <w:bCs/>
                <w:sz w:val="20"/>
                <w:szCs w:val="20"/>
              </w:rPr>
              <w:t xml:space="preserve"> involve t</w:t>
            </w:r>
            <w:r w:rsidR="004028AB">
              <w:rPr>
                <w:rFonts w:ascii="Calibri" w:eastAsia="Times New Roman" w:hAnsi="Calibri" w:cs="Calibri"/>
                <w:bCs/>
                <w:sz w:val="20"/>
                <w:szCs w:val="20"/>
              </w:rPr>
              <w:t>raining t</w:t>
            </w:r>
            <w:r w:rsidR="0040293B">
              <w:rPr>
                <w:rFonts w:ascii="Calibri" w:eastAsia="Times New Roman" w:hAnsi="Calibri" w:cs="Calibri"/>
                <w:bCs/>
                <w:sz w:val="20"/>
                <w:szCs w:val="20"/>
              </w:rPr>
              <w:t>he next gener</w:t>
            </w:r>
            <w:r w:rsidR="004028AB">
              <w:rPr>
                <w:rFonts w:ascii="Calibri" w:eastAsia="Times New Roman" w:hAnsi="Calibri" w:cs="Calibri"/>
                <w:bCs/>
                <w:sz w:val="20"/>
                <w:szCs w:val="20"/>
              </w:rPr>
              <w:t>ation of marine educators who will continue Maine’s and Elaine’s legacy of leadership in the field of marine education.</w:t>
            </w:r>
            <w:r w:rsidR="0040293B">
              <w:rPr>
                <w:rFonts w:ascii="Calibri" w:eastAsia="Times New Roman" w:hAnsi="Calibri" w:cs="Calibri"/>
                <w:bCs/>
                <w:sz w:val="20"/>
                <w:szCs w:val="20"/>
              </w:rPr>
              <w:t xml:space="preserve"> </w:t>
            </w:r>
            <w:r w:rsidR="00895A0A">
              <w:rPr>
                <w:rFonts w:ascii="Calibri" w:eastAsia="Times New Roman" w:hAnsi="Calibri" w:cs="Calibri"/>
                <w:bCs/>
                <w:sz w:val="20"/>
                <w:szCs w:val="20"/>
              </w:rPr>
              <w:t xml:space="preserve"> </w:t>
            </w:r>
          </w:p>
          <w:p w:rsidR="0012323F" w:rsidRDefault="0012323F" w:rsidP="0012323F">
            <w:pPr>
              <w:spacing w:after="0" w:line="192" w:lineRule="atLeast"/>
              <w:rPr>
                <w:rFonts w:ascii="Calibri" w:eastAsia="Times New Roman" w:hAnsi="Calibri" w:cs="Calibri"/>
                <w:bCs/>
                <w:sz w:val="20"/>
                <w:szCs w:val="20"/>
              </w:rPr>
            </w:pPr>
          </w:p>
          <w:p w:rsidR="00C619FC" w:rsidRPr="0012323F" w:rsidRDefault="00C619FC" w:rsidP="0012323F">
            <w:pPr>
              <w:spacing w:after="0" w:line="192" w:lineRule="atLeast"/>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rsidTr="00A84A9D">
        <w:tc>
          <w:tcPr>
            <w:tcW w:w="10692" w:type="dxa"/>
          </w:tcPr>
          <w:p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7B5B0D">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sidR="00FF242D">
              <w:rPr>
                <w:rFonts w:ascii="Calibri" w:eastAsia="Times New Roman" w:hAnsi="Calibri" w:cs="Calibri"/>
                <w:bCs/>
                <w:sz w:val="20"/>
                <w:szCs w:val="20"/>
              </w:rPr>
              <w:t xml:space="preserve">  </w:t>
            </w:r>
            <w:r w:rsidR="00AC080D">
              <w:rPr>
                <w:rFonts w:ascii="Calibri" w:eastAsia="Times New Roman" w:hAnsi="Calibri" w:cs="Calibri"/>
                <w:bCs/>
                <w:sz w:val="20"/>
                <w:szCs w:val="20"/>
              </w:rPr>
              <w:t>Patrick Keliher</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FF242D">
              <w:rPr>
                <w:rFonts w:ascii="Calibri" w:eastAsia="Times New Roman" w:hAnsi="Calibri" w:cs="Calibri"/>
                <w:bCs/>
                <w:sz w:val="20"/>
                <w:szCs w:val="20"/>
              </w:rPr>
              <w:t xml:space="preserve">  </w:t>
            </w:r>
            <w:r w:rsidR="00AC080D">
              <w:rPr>
                <w:rFonts w:ascii="Calibri" w:eastAsia="Times New Roman" w:hAnsi="Calibri" w:cs="Calibri"/>
                <w:bCs/>
                <w:sz w:val="20"/>
                <w:szCs w:val="20"/>
              </w:rPr>
              <w:t>Commissioner, Department of Marine Resources</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sidR="00FF242D">
              <w:rPr>
                <w:rFonts w:ascii="Calibri" w:eastAsia="Times New Roman" w:hAnsi="Calibri" w:cs="Calibri"/>
                <w:bCs/>
                <w:sz w:val="20"/>
                <w:szCs w:val="20"/>
              </w:rPr>
              <w:t xml:space="preserve"> </w:t>
            </w:r>
            <w:r w:rsidR="00AC080D">
              <w:rPr>
                <w:rFonts w:ascii="Calibri" w:eastAsia="Times New Roman" w:hAnsi="Calibri" w:cs="Calibri"/>
                <w:bCs/>
                <w:sz w:val="20"/>
                <w:szCs w:val="20"/>
              </w:rPr>
              <w:t>21 State House Station, Augusta ME 04333-0021</w:t>
            </w:r>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rsidR="00FF242D">
              <w:rPr>
                <w:rFonts w:ascii="Calibri" w:eastAsia="Times New Roman" w:hAnsi="Calibri" w:cs="Calibri"/>
                <w:bCs/>
                <w:sz w:val="20"/>
                <w:szCs w:val="20"/>
              </w:rPr>
              <w:t xml:space="preserve"> </w:t>
            </w:r>
            <w:r w:rsidR="00AC080D">
              <w:rPr>
                <w:rFonts w:ascii="Calibri" w:eastAsia="Times New Roman" w:hAnsi="Calibri" w:cs="Calibri"/>
                <w:bCs/>
                <w:sz w:val="20"/>
                <w:szCs w:val="20"/>
              </w:rPr>
              <w:t>207 624 6553</w:t>
            </w:r>
            <w:bookmarkStart w:id="0" w:name="_GoBack"/>
            <w:bookmarkEnd w:id="0"/>
          </w:p>
          <w:p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sidR="00FF242D">
              <w:rPr>
                <w:rFonts w:ascii="Calibri" w:eastAsia="Times New Roman" w:hAnsi="Calibri" w:cs="Calibri"/>
                <w:bCs/>
                <w:sz w:val="20"/>
                <w:szCs w:val="20"/>
              </w:rPr>
              <w:t xml:space="preserve"> </w:t>
            </w:r>
            <w:r w:rsidR="00AC080D">
              <w:rPr>
                <w:rFonts w:ascii="Calibri" w:eastAsia="Times New Roman" w:hAnsi="Calibri" w:cs="Calibri"/>
                <w:bCs/>
                <w:sz w:val="20"/>
                <w:szCs w:val="20"/>
              </w:rPr>
              <w:t>Patrick.Keliher@maine.gov</w:t>
            </w:r>
          </w:p>
          <w:p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rsidR="0012323F" w:rsidRPr="0012323F" w:rsidRDefault="0012323F" w:rsidP="0012323F">
            <w:pPr>
              <w:spacing w:after="0" w:line="192" w:lineRule="atLeast"/>
              <w:rPr>
                <w:rFonts w:ascii="Calibri" w:eastAsia="Times New Roman" w:hAnsi="Calibri" w:cs="Calibri"/>
                <w:b/>
                <w:bCs/>
                <w:sz w:val="20"/>
                <w:szCs w:val="20"/>
              </w:rPr>
            </w:pPr>
          </w:p>
        </w:tc>
      </w:tr>
    </w:tbl>
    <w:p w:rsidR="0012323F" w:rsidRDefault="0012323F" w:rsidP="00C244D3"/>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F3C" w:rsidRDefault="00E47F3C" w:rsidP="00C244D3">
      <w:pPr>
        <w:spacing w:after="0" w:line="240" w:lineRule="auto"/>
      </w:pPr>
      <w:r>
        <w:separator/>
      </w:r>
    </w:p>
  </w:endnote>
  <w:endnote w:type="continuationSeparator" w:id="0">
    <w:p w:rsidR="00E47F3C" w:rsidRDefault="00E47F3C"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 xml:space="preserve">The mission of the Council is to maintain and enhance environmental quality in the Gulf of Maine </w:t>
    </w:r>
  </w:p>
  <w:p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and to allow for sustainable resource use by existing and future generations</w:t>
    </w:r>
  </w:p>
  <w:p w:rsidR="00C244D3" w:rsidRPr="00066A63" w:rsidRDefault="00C244D3" w:rsidP="00C244D3">
    <w:pPr>
      <w:spacing w:after="0" w:line="240" w:lineRule="auto"/>
      <w:jc w:val="center"/>
      <w:rPr>
        <w:rFonts w:ascii="Calibri" w:eastAsia="Times New Roman" w:hAnsi="Calibri" w:cs="Times New Roman"/>
        <w:b/>
        <w:noProof/>
        <w:sz w:val="18"/>
        <w:szCs w:val="24"/>
      </w:rPr>
    </w:pPr>
    <w:r w:rsidRPr="00066A63">
      <w:rPr>
        <w:rFonts w:ascii="Calibri" w:eastAsia="Times New Roman" w:hAnsi="Calibri" w:cs="Times New Roman"/>
        <w:b/>
        <w:sz w:val="18"/>
        <w:szCs w:val="24"/>
      </w:rPr>
      <w:t>NH DES / NOAA • 2015-2016 Secretariat</w:t>
    </w:r>
  </w:p>
  <w:p w:rsidR="00C244D3" w:rsidRPr="00066A63" w:rsidRDefault="00AC080D" w:rsidP="00C619FC">
    <w:pPr>
      <w:pStyle w:val="Footer"/>
      <w:jc w:val="center"/>
      <w:rPr>
        <w:rFonts w:ascii="Calibri" w:eastAsia="Times New Roman" w:hAnsi="Calibri" w:cs="Times New Roman"/>
        <w:b/>
        <w:noProof/>
        <w:sz w:val="18"/>
        <w:szCs w:val="24"/>
      </w:rPr>
    </w:pPr>
    <w:hyperlink r:id="rId1" w:history="1">
      <w:r w:rsidR="00C619FC" w:rsidRPr="00066A63">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F3C" w:rsidRDefault="00E47F3C" w:rsidP="00C244D3">
      <w:pPr>
        <w:spacing w:after="0" w:line="240" w:lineRule="auto"/>
      </w:pPr>
      <w:r>
        <w:separator/>
      </w:r>
    </w:p>
  </w:footnote>
  <w:footnote w:type="continuationSeparator" w:id="0">
    <w:p w:rsidR="00E47F3C" w:rsidRDefault="00E47F3C"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30BF3"/>
    <w:rsid w:val="00066A63"/>
    <w:rsid w:val="00107B87"/>
    <w:rsid w:val="0012323F"/>
    <w:rsid w:val="0019265B"/>
    <w:rsid w:val="001A2ACC"/>
    <w:rsid w:val="001A604B"/>
    <w:rsid w:val="001B1C0C"/>
    <w:rsid w:val="001E171C"/>
    <w:rsid w:val="002D04C4"/>
    <w:rsid w:val="002E7751"/>
    <w:rsid w:val="002F208F"/>
    <w:rsid w:val="00326B33"/>
    <w:rsid w:val="00336BDF"/>
    <w:rsid w:val="0039278E"/>
    <w:rsid w:val="00394E35"/>
    <w:rsid w:val="004028AB"/>
    <w:rsid w:val="0040293B"/>
    <w:rsid w:val="004B3DEF"/>
    <w:rsid w:val="004D0376"/>
    <w:rsid w:val="005A6B86"/>
    <w:rsid w:val="006317CB"/>
    <w:rsid w:val="007B5B0D"/>
    <w:rsid w:val="007B6581"/>
    <w:rsid w:val="007D3289"/>
    <w:rsid w:val="007E1F36"/>
    <w:rsid w:val="00895A0A"/>
    <w:rsid w:val="008A2B53"/>
    <w:rsid w:val="008D0177"/>
    <w:rsid w:val="00963D8D"/>
    <w:rsid w:val="009827E1"/>
    <w:rsid w:val="009B6EBA"/>
    <w:rsid w:val="009E0955"/>
    <w:rsid w:val="00A953ED"/>
    <w:rsid w:val="00AC080D"/>
    <w:rsid w:val="00AE304F"/>
    <w:rsid w:val="00B36936"/>
    <w:rsid w:val="00B53195"/>
    <w:rsid w:val="00C244D3"/>
    <w:rsid w:val="00C255A5"/>
    <w:rsid w:val="00C619FC"/>
    <w:rsid w:val="00D0514C"/>
    <w:rsid w:val="00DB3CDA"/>
    <w:rsid w:val="00DB6F0C"/>
    <w:rsid w:val="00E00DC2"/>
    <w:rsid w:val="00E2600B"/>
    <w:rsid w:val="00E36092"/>
    <w:rsid w:val="00E47F3C"/>
    <w:rsid w:val="00F73A9F"/>
    <w:rsid w:val="00FF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1101</Words>
  <Characters>6281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Wilson, Carl</cp:lastModifiedBy>
  <cp:revision>2</cp:revision>
  <cp:lastPrinted>2016-03-25T15:40:00Z</cp:lastPrinted>
  <dcterms:created xsi:type="dcterms:W3CDTF">2016-03-30T19:56:00Z</dcterms:created>
  <dcterms:modified xsi:type="dcterms:W3CDTF">2016-03-30T19:56:00Z</dcterms:modified>
</cp:coreProperties>
</file>