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1A4BC52E" wp14:editId="67D83B9E">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0E725B">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0E725B">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8F6DFA">
              <w:rPr>
                <w:rFonts w:ascii="Calibri" w:eastAsia="Times New Roman" w:hAnsi="Calibri" w:cs="Calibri"/>
                <w:bCs/>
                <w:sz w:val="20"/>
                <w:szCs w:val="20"/>
              </w:rPr>
              <w:t xml:space="preserve"> Linda Schier </w:t>
            </w:r>
          </w:p>
          <w:p w:rsidR="0012323F" w:rsidRPr="0068655F" w:rsidRDefault="0012323F" w:rsidP="0012323F">
            <w:pPr>
              <w:spacing w:after="0" w:line="192" w:lineRule="atLeast"/>
              <w:rPr>
                <w:rFonts w:ascii="Calibri" w:eastAsia="Times New Roman" w:hAnsi="Calibri" w:cs="Calibri"/>
                <w:bCs/>
                <w:sz w:val="20"/>
                <w:szCs w:val="20"/>
              </w:rPr>
            </w:pPr>
            <w:r w:rsidRPr="0068655F">
              <w:rPr>
                <w:rFonts w:ascii="Calibri" w:eastAsia="Times New Roman" w:hAnsi="Calibri" w:cs="Calibri"/>
                <w:bCs/>
                <w:sz w:val="20"/>
                <w:szCs w:val="20"/>
              </w:rPr>
              <w:t>Mailing address:</w:t>
            </w:r>
            <w:r w:rsidR="00ED3BE9" w:rsidRPr="0068655F">
              <w:rPr>
                <w:rFonts w:ascii="Calibri" w:eastAsia="Times New Roman" w:hAnsi="Calibri" w:cs="Calibri"/>
                <w:bCs/>
                <w:sz w:val="20"/>
                <w:szCs w:val="20"/>
              </w:rPr>
              <w:t xml:space="preserve"> PO Box 235, Union, NH, 03887</w:t>
            </w:r>
          </w:p>
          <w:p w:rsidR="0012323F" w:rsidRPr="0068655F" w:rsidRDefault="0012323F" w:rsidP="0012323F">
            <w:pPr>
              <w:spacing w:after="0" w:line="192" w:lineRule="atLeast"/>
              <w:rPr>
                <w:rFonts w:ascii="Calibri" w:eastAsia="Times New Roman" w:hAnsi="Calibri" w:cs="Calibri"/>
                <w:bCs/>
                <w:sz w:val="20"/>
                <w:szCs w:val="20"/>
              </w:rPr>
            </w:pPr>
            <w:r w:rsidRPr="0068655F">
              <w:rPr>
                <w:rFonts w:ascii="Calibri" w:eastAsia="Times New Roman" w:hAnsi="Calibri" w:cs="Calibri"/>
                <w:bCs/>
                <w:sz w:val="20"/>
                <w:szCs w:val="20"/>
              </w:rPr>
              <w:t xml:space="preserve">Phone: </w:t>
            </w:r>
            <w:r w:rsidR="00ED3BE9" w:rsidRPr="0068655F">
              <w:rPr>
                <w:rFonts w:ascii="Calibri" w:eastAsia="Times New Roman" w:hAnsi="Calibri" w:cs="Calibri"/>
                <w:bCs/>
                <w:sz w:val="20"/>
                <w:szCs w:val="20"/>
              </w:rPr>
              <w:t>(603) 473-2500</w:t>
            </w:r>
          </w:p>
          <w:p w:rsidR="0012323F" w:rsidRPr="0068655F" w:rsidRDefault="0012323F" w:rsidP="0012323F">
            <w:pPr>
              <w:spacing w:after="0" w:line="192" w:lineRule="atLeast"/>
              <w:rPr>
                <w:rFonts w:ascii="Calibri" w:eastAsia="Times New Roman" w:hAnsi="Calibri" w:cs="Calibri"/>
                <w:sz w:val="20"/>
                <w:szCs w:val="20"/>
              </w:rPr>
            </w:pPr>
            <w:r w:rsidRPr="0068655F">
              <w:rPr>
                <w:rFonts w:ascii="Calibri" w:eastAsia="Times New Roman" w:hAnsi="Calibri" w:cs="Calibri"/>
                <w:bCs/>
                <w:sz w:val="20"/>
                <w:szCs w:val="20"/>
              </w:rPr>
              <w:t>Email:</w:t>
            </w:r>
            <w:r w:rsidRPr="0068655F">
              <w:rPr>
                <w:rFonts w:ascii="Calibri" w:eastAsia="Times New Roman" w:hAnsi="Calibri" w:cs="Calibri"/>
                <w:sz w:val="24"/>
                <w:szCs w:val="20"/>
              </w:rPr>
              <w:t xml:space="preserve"> </w:t>
            </w:r>
            <w:r w:rsidR="0068655F" w:rsidRPr="0068655F">
              <w:rPr>
                <w:rFonts w:ascii="Calibri" w:eastAsia="Times New Roman" w:hAnsi="Calibri" w:cs="Calibri"/>
                <w:sz w:val="20"/>
                <w:szCs w:val="20"/>
              </w:rPr>
              <w:t>lindaschier@awwatersheds.org</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0E725B">
        <w:tc>
          <w:tcPr>
            <w:tcW w:w="10692" w:type="dxa"/>
          </w:tcPr>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7B5B0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057C53" w:rsidRDefault="00554F0A" w:rsidP="00057C53">
            <w:pPr>
              <w:spacing w:after="0" w:line="192" w:lineRule="atLeast"/>
              <w:rPr>
                <w:rFonts w:ascii="Calibri" w:hAnsi="Calibri" w:cs="Calibri"/>
                <w:bCs/>
                <w:sz w:val="20"/>
              </w:rPr>
            </w:pPr>
            <w:r w:rsidRPr="00554F0A">
              <w:rPr>
                <w:rFonts w:ascii="Calibri" w:eastAsia="Times New Roman" w:hAnsi="Calibri" w:cs="Calibri"/>
                <w:bCs/>
                <w:sz w:val="20"/>
                <w:szCs w:val="20"/>
              </w:rPr>
              <w:t>Linda Schier is the Executive Director for the Acton Wakefield Watersheds Alliance</w:t>
            </w:r>
            <w:r w:rsidR="00057C53">
              <w:rPr>
                <w:rFonts w:ascii="Calibri" w:eastAsia="Times New Roman" w:hAnsi="Calibri" w:cs="Calibri"/>
                <w:bCs/>
                <w:sz w:val="20"/>
                <w:szCs w:val="20"/>
              </w:rPr>
              <w:t xml:space="preserve"> (AWWA). </w:t>
            </w:r>
            <w:r w:rsidR="00057C53" w:rsidRPr="004B7D8E">
              <w:rPr>
                <w:rFonts w:ascii="Calibri" w:hAnsi="Calibri" w:cs="Calibri"/>
                <w:bCs/>
                <w:sz w:val="20"/>
              </w:rPr>
              <w:t>In</w:t>
            </w:r>
            <w:r w:rsidR="00057C53">
              <w:rPr>
                <w:rFonts w:ascii="Calibri" w:hAnsi="Calibri" w:cs="Calibri"/>
                <w:bCs/>
                <w:sz w:val="20"/>
              </w:rPr>
              <w:t xml:space="preserve"> her work, Linda </w:t>
            </w:r>
            <w:r w:rsidR="00057C53" w:rsidRPr="003A4A26">
              <w:rPr>
                <w:rFonts w:ascii="Calibri" w:hAnsi="Calibri" w:cs="Calibri"/>
                <w:bCs/>
                <w:sz w:val="20"/>
              </w:rPr>
              <w:t xml:space="preserve">Schier </w:t>
            </w:r>
            <w:r w:rsidR="0068655F">
              <w:rPr>
                <w:rFonts w:ascii="Calibri" w:hAnsi="Calibri" w:cs="Calibri"/>
                <w:bCs/>
                <w:sz w:val="20"/>
              </w:rPr>
              <w:t>brings</w:t>
            </w:r>
            <w:r w:rsidR="00057C53" w:rsidRPr="003A4A26">
              <w:rPr>
                <w:rFonts w:ascii="Calibri" w:hAnsi="Calibri" w:cs="Calibri"/>
                <w:bCs/>
                <w:sz w:val="20"/>
              </w:rPr>
              <w:t xml:space="preserve"> lakes in the Acton-Wakefield region of Main and New Hampshire to the attention of many including municipalities, local businesses, educational institutions, governmental agencies, residents, visitors, and students. She organizes hundreds of</w:t>
            </w:r>
            <w:r w:rsidR="00057C53" w:rsidRPr="004B7D8E">
              <w:rPr>
                <w:rFonts w:ascii="Calibri" w:hAnsi="Calibri" w:cs="Calibri"/>
                <w:bCs/>
                <w:sz w:val="20"/>
              </w:rPr>
              <w:t xml:space="preserve"> volunteers</w:t>
            </w:r>
            <w:r w:rsidR="00057C53">
              <w:rPr>
                <w:rFonts w:ascii="Calibri" w:hAnsi="Calibri" w:cs="Calibri"/>
                <w:bCs/>
                <w:sz w:val="20"/>
              </w:rPr>
              <w:t xml:space="preserve"> to monitor water quality, conduct lake clean ups</w:t>
            </w:r>
            <w:r w:rsidR="00057C53" w:rsidRPr="004B7D8E">
              <w:rPr>
                <w:rFonts w:ascii="Calibri" w:hAnsi="Calibri" w:cs="Calibri"/>
                <w:bCs/>
                <w:sz w:val="20"/>
              </w:rPr>
              <w:t>,</w:t>
            </w:r>
            <w:r w:rsidR="00057C53">
              <w:rPr>
                <w:rFonts w:ascii="Calibri" w:hAnsi="Calibri" w:cs="Calibri"/>
                <w:bCs/>
                <w:sz w:val="20"/>
              </w:rPr>
              <w:t xml:space="preserve"> assess watersheds, and install stormwater management practices</w:t>
            </w:r>
            <w:r w:rsidR="00057C53" w:rsidRPr="004B7D8E">
              <w:rPr>
                <w:rFonts w:ascii="Calibri" w:hAnsi="Calibri" w:cs="Calibri"/>
                <w:bCs/>
                <w:sz w:val="20"/>
              </w:rPr>
              <w:t xml:space="preserve">. </w:t>
            </w:r>
            <w:r w:rsidR="00571D94">
              <w:rPr>
                <w:rFonts w:ascii="Calibri" w:hAnsi="Calibri" w:cs="Calibri"/>
                <w:bCs/>
                <w:sz w:val="20"/>
              </w:rPr>
              <w:t>Lakes and communities in the AWWA region have benefited greatly from Linda’s dedication and patience.</w:t>
            </w:r>
          </w:p>
          <w:p w:rsidR="0068655F" w:rsidRDefault="0068655F" w:rsidP="00057C53">
            <w:pPr>
              <w:spacing w:after="0" w:line="192" w:lineRule="atLeast"/>
              <w:rPr>
                <w:rFonts w:ascii="Calibri" w:hAnsi="Calibri" w:cs="Calibri"/>
                <w:bCs/>
                <w:sz w:val="20"/>
              </w:rPr>
            </w:pPr>
          </w:p>
          <w:p w:rsidR="00C619FC" w:rsidRDefault="0068655F"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 xml:space="preserve">Link to AWWA’s web site: </w:t>
            </w:r>
            <w:hyperlink r:id="rId13" w:history="1">
              <w:r w:rsidRPr="007B37A4">
                <w:rPr>
                  <w:rStyle w:val="Hyperlink"/>
                  <w:rFonts w:ascii="Calibri" w:eastAsia="Times New Roman" w:hAnsi="Calibri" w:cs="Calibri"/>
                  <w:bCs/>
                  <w:sz w:val="20"/>
                  <w:szCs w:val="20"/>
                </w:rPr>
                <w:t>http://awwatersheds.org/</w:t>
              </w:r>
            </w:hyperlink>
            <w:r>
              <w:rPr>
                <w:rFonts w:ascii="Calibri" w:eastAsia="Times New Roman" w:hAnsi="Calibri" w:cs="Calibri"/>
                <w:bCs/>
                <w:sz w:val="20"/>
                <w:szCs w:val="20"/>
              </w:rPr>
              <w:t xml:space="preserve"> </w:t>
            </w:r>
          </w:p>
          <w:p w:rsidR="0068655F" w:rsidRPr="00057C53" w:rsidRDefault="0068655F"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0E725B">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7B5B0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571D94" w:rsidRDefault="00275C37" w:rsidP="00571D94">
            <w:pPr>
              <w:spacing w:after="0" w:line="192" w:lineRule="atLeast"/>
              <w:rPr>
                <w:rFonts w:ascii="Calibri" w:hAnsi="Calibri" w:cs="Calibri"/>
                <w:bCs/>
                <w:sz w:val="20"/>
              </w:rPr>
            </w:pPr>
            <w:r w:rsidRPr="004B7D8E">
              <w:rPr>
                <w:rFonts w:ascii="Calibri" w:hAnsi="Calibri" w:cs="Calibri"/>
                <w:bCs/>
                <w:sz w:val="20"/>
              </w:rPr>
              <w:t>In</w:t>
            </w:r>
            <w:r>
              <w:rPr>
                <w:rFonts w:ascii="Calibri" w:hAnsi="Calibri" w:cs="Calibri"/>
                <w:bCs/>
                <w:sz w:val="20"/>
              </w:rPr>
              <w:t xml:space="preserve"> her work as the Executive Director for the Acton Wakefield Watersheds Alliance (AWWA), Linda Schier </w:t>
            </w:r>
            <w:r w:rsidR="0068655F">
              <w:rPr>
                <w:rFonts w:ascii="Calibri" w:hAnsi="Calibri" w:cs="Calibri"/>
                <w:bCs/>
                <w:sz w:val="20"/>
              </w:rPr>
              <w:t>brings</w:t>
            </w:r>
            <w:r w:rsidR="007722EB" w:rsidRPr="003A4A26">
              <w:rPr>
                <w:rFonts w:ascii="Calibri" w:hAnsi="Calibri" w:cs="Calibri"/>
                <w:bCs/>
                <w:sz w:val="20"/>
              </w:rPr>
              <w:t xml:space="preserve"> </w:t>
            </w:r>
            <w:r w:rsidRPr="003A4A26">
              <w:rPr>
                <w:rFonts w:ascii="Calibri" w:hAnsi="Calibri" w:cs="Calibri"/>
                <w:bCs/>
                <w:sz w:val="20"/>
              </w:rPr>
              <w:t>lakes</w:t>
            </w:r>
            <w:r>
              <w:rPr>
                <w:rFonts w:ascii="Calibri" w:hAnsi="Calibri" w:cs="Calibri"/>
                <w:bCs/>
                <w:sz w:val="20"/>
              </w:rPr>
              <w:t xml:space="preserve"> in the Acton-Wakefield region of Main</w:t>
            </w:r>
            <w:r w:rsidR="0068655F">
              <w:rPr>
                <w:rFonts w:ascii="Calibri" w:hAnsi="Calibri" w:cs="Calibri"/>
                <w:bCs/>
                <w:sz w:val="20"/>
              </w:rPr>
              <w:t>e</w:t>
            </w:r>
            <w:r>
              <w:rPr>
                <w:rFonts w:ascii="Calibri" w:hAnsi="Calibri" w:cs="Calibri"/>
                <w:bCs/>
                <w:sz w:val="20"/>
              </w:rPr>
              <w:t xml:space="preserve"> and New Hampshire to the attention of many including municipalities, local businesses, educational institutions, governmental agencies, residents,</w:t>
            </w:r>
            <w:r w:rsidR="007957D0">
              <w:rPr>
                <w:rFonts w:ascii="Calibri" w:hAnsi="Calibri" w:cs="Calibri"/>
                <w:bCs/>
                <w:sz w:val="20"/>
              </w:rPr>
              <w:t xml:space="preserve"> visitors, and students. </w:t>
            </w:r>
            <w:r w:rsidR="00571D94">
              <w:rPr>
                <w:rFonts w:ascii="Calibri" w:hAnsi="Calibri" w:cs="Calibri"/>
                <w:bCs/>
                <w:sz w:val="20"/>
              </w:rPr>
              <w:t>Lakes and communities in the AWWA region have benefited greatly from Linda’s dedication and patience.</w:t>
            </w:r>
          </w:p>
          <w:p w:rsidR="00C81AED" w:rsidRDefault="00C81AED" w:rsidP="0012323F">
            <w:pPr>
              <w:spacing w:after="0" w:line="192" w:lineRule="atLeast"/>
              <w:rPr>
                <w:rFonts w:ascii="Calibri" w:hAnsi="Calibri" w:cs="Calibri"/>
                <w:bCs/>
                <w:sz w:val="20"/>
              </w:rPr>
            </w:pPr>
          </w:p>
          <w:p w:rsidR="008037ED" w:rsidRDefault="008037ED" w:rsidP="0012323F">
            <w:pPr>
              <w:spacing w:after="0" w:line="192" w:lineRule="atLeast"/>
              <w:rPr>
                <w:rFonts w:ascii="Calibri" w:hAnsi="Calibri" w:cs="Calibri"/>
                <w:bCs/>
                <w:sz w:val="20"/>
              </w:rPr>
            </w:pPr>
          </w:p>
          <w:p w:rsidR="008037ED" w:rsidRDefault="00C81AED" w:rsidP="0012323F">
            <w:pPr>
              <w:spacing w:after="0" w:line="192" w:lineRule="atLeast"/>
              <w:rPr>
                <w:rFonts w:ascii="Calibri" w:hAnsi="Calibri" w:cs="Calibri"/>
                <w:bCs/>
                <w:sz w:val="20"/>
              </w:rPr>
            </w:pPr>
            <w:r>
              <w:rPr>
                <w:rFonts w:ascii="Calibri" w:hAnsi="Calibri" w:cs="Calibri"/>
                <w:bCs/>
                <w:sz w:val="20"/>
              </w:rPr>
              <w:t>I</w:t>
            </w:r>
            <w:r w:rsidR="007722EB">
              <w:rPr>
                <w:rFonts w:ascii="Calibri" w:hAnsi="Calibri" w:cs="Calibri"/>
                <w:bCs/>
                <w:sz w:val="20"/>
              </w:rPr>
              <w:t>n 2005</w:t>
            </w:r>
            <w:r w:rsidR="003A4A26">
              <w:rPr>
                <w:rFonts w:ascii="Calibri" w:hAnsi="Calibri" w:cs="Calibri"/>
                <w:bCs/>
                <w:sz w:val="20"/>
              </w:rPr>
              <w:t>,</w:t>
            </w:r>
            <w:r w:rsidR="000E725B">
              <w:rPr>
                <w:rFonts w:ascii="Calibri" w:hAnsi="Calibri" w:cs="Calibri"/>
                <w:bCs/>
                <w:sz w:val="20"/>
              </w:rPr>
              <w:t xml:space="preserve"> </w:t>
            </w:r>
            <w:r w:rsidR="008037ED">
              <w:rPr>
                <w:rFonts w:ascii="Calibri" w:hAnsi="Calibri" w:cs="Calibri"/>
                <w:bCs/>
                <w:sz w:val="20"/>
              </w:rPr>
              <w:t>Linda founded the AWWA</w:t>
            </w:r>
            <w:r w:rsidR="00275C37">
              <w:rPr>
                <w:rFonts w:ascii="Calibri" w:hAnsi="Calibri" w:cs="Calibri"/>
                <w:bCs/>
                <w:sz w:val="20"/>
              </w:rPr>
              <w:t xml:space="preserve"> You</w:t>
            </w:r>
            <w:r w:rsidR="008037ED">
              <w:rPr>
                <w:rFonts w:ascii="Calibri" w:hAnsi="Calibri" w:cs="Calibri"/>
                <w:bCs/>
                <w:sz w:val="20"/>
              </w:rPr>
              <w:t>th Conservation Corps (YCC) to provide</w:t>
            </w:r>
            <w:r w:rsidR="00275C37">
              <w:rPr>
                <w:rFonts w:ascii="Calibri" w:hAnsi="Calibri" w:cs="Calibri"/>
                <w:bCs/>
                <w:sz w:val="20"/>
              </w:rPr>
              <w:t xml:space="preserve"> summer jobs </w:t>
            </w:r>
            <w:r w:rsidR="000E725B">
              <w:rPr>
                <w:rFonts w:ascii="Calibri" w:hAnsi="Calibri" w:cs="Calibri"/>
                <w:bCs/>
                <w:sz w:val="20"/>
              </w:rPr>
              <w:t xml:space="preserve">in lake conservation </w:t>
            </w:r>
            <w:r w:rsidR="00275C37">
              <w:rPr>
                <w:rFonts w:ascii="Calibri" w:hAnsi="Calibri" w:cs="Calibri"/>
                <w:bCs/>
                <w:sz w:val="20"/>
              </w:rPr>
              <w:t xml:space="preserve">for local youth. Under Linda’s guidance, AWWA’s YCC has installed over </w:t>
            </w:r>
            <w:r w:rsidR="007722EB" w:rsidRPr="003A4A26">
              <w:rPr>
                <w:rFonts w:ascii="Calibri" w:hAnsi="Calibri" w:cs="Calibri"/>
                <w:bCs/>
                <w:sz w:val="20"/>
              </w:rPr>
              <w:t>7</w:t>
            </w:r>
            <w:r w:rsidR="008C3842">
              <w:rPr>
                <w:rFonts w:ascii="Calibri" w:hAnsi="Calibri" w:cs="Calibri"/>
                <w:bCs/>
                <w:sz w:val="20"/>
              </w:rPr>
              <w:t>5</w:t>
            </w:r>
            <w:r w:rsidR="00275C37" w:rsidRPr="003A4A26">
              <w:rPr>
                <w:rFonts w:ascii="Calibri" w:hAnsi="Calibri" w:cs="Calibri"/>
                <w:bCs/>
                <w:sz w:val="20"/>
              </w:rPr>
              <w:t>0</w:t>
            </w:r>
            <w:r w:rsidR="003A4A26">
              <w:rPr>
                <w:rFonts w:ascii="Calibri" w:hAnsi="Calibri" w:cs="Calibri"/>
                <w:bCs/>
                <w:sz w:val="20"/>
              </w:rPr>
              <w:t xml:space="preserve"> stormwater </w:t>
            </w:r>
            <w:r w:rsidR="00275C37">
              <w:rPr>
                <w:rFonts w:ascii="Calibri" w:hAnsi="Calibri" w:cs="Calibri"/>
                <w:bCs/>
                <w:sz w:val="20"/>
              </w:rPr>
              <w:t>management pract</w:t>
            </w:r>
            <w:r w:rsidR="003A4A26">
              <w:rPr>
                <w:rFonts w:ascii="Calibri" w:hAnsi="Calibri" w:cs="Calibri"/>
                <w:bCs/>
                <w:sz w:val="20"/>
              </w:rPr>
              <w:t>ic</w:t>
            </w:r>
            <w:r w:rsidR="008C3842">
              <w:rPr>
                <w:rFonts w:ascii="Calibri" w:hAnsi="Calibri" w:cs="Calibri"/>
                <w:bCs/>
                <w:sz w:val="20"/>
              </w:rPr>
              <w:t>es that have prevented tons of sediment and many</w:t>
            </w:r>
            <w:r w:rsidR="003A4A26">
              <w:rPr>
                <w:rFonts w:ascii="Calibri" w:hAnsi="Calibri" w:cs="Calibri"/>
                <w:bCs/>
                <w:sz w:val="20"/>
              </w:rPr>
              <w:t xml:space="preserve"> pounds of phosphorus from reaching </w:t>
            </w:r>
            <w:r w:rsidR="00F44FC9">
              <w:rPr>
                <w:rFonts w:ascii="Calibri" w:hAnsi="Calibri" w:cs="Calibri"/>
                <w:bCs/>
                <w:sz w:val="20"/>
              </w:rPr>
              <w:t xml:space="preserve">lakes. </w:t>
            </w:r>
            <w:r>
              <w:rPr>
                <w:rFonts w:ascii="Calibri" w:hAnsi="Calibri" w:cs="Calibri"/>
                <w:bCs/>
                <w:sz w:val="20"/>
              </w:rPr>
              <w:t xml:space="preserve"> She has also served as the leader for two significant watershed management planning efforts for Province Lake and the Salmon Falls headwater</w:t>
            </w:r>
            <w:r w:rsidR="003A4A26">
              <w:rPr>
                <w:rFonts w:ascii="Calibri" w:hAnsi="Calibri" w:cs="Calibri"/>
                <w:bCs/>
                <w:sz w:val="20"/>
              </w:rPr>
              <w:t>s lakes. During the projects, Linda</w:t>
            </w:r>
            <w:r>
              <w:rPr>
                <w:rFonts w:ascii="Calibri" w:hAnsi="Calibri" w:cs="Calibri"/>
                <w:bCs/>
                <w:sz w:val="20"/>
              </w:rPr>
              <w:t xml:space="preserve"> brought diverse stakeholders together to analyze watershed data and recom</w:t>
            </w:r>
            <w:r w:rsidR="008037ED">
              <w:rPr>
                <w:rFonts w:ascii="Calibri" w:hAnsi="Calibri" w:cs="Calibri"/>
                <w:bCs/>
                <w:sz w:val="20"/>
              </w:rPr>
              <w:t>mend specific actions for reduc</w:t>
            </w:r>
            <w:r>
              <w:rPr>
                <w:rFonts w:ascii="Calibri" w:hAnsi="Calibri" w:cs="Calibri"/>
                <w:bCs/>
                <w:sz w:val="20"/>
              </w:rPr>
              <w:t xml:space="preserve">ing pollutant loads to the lakes. Linda is now implementing recommendations from the plans through stormwater management projects on local roads, land conservation outreach, septic system programs, and other efforts. </w:t>
            </w:r>
            <w:r w:rsidR="00275C37">
              <w:rPr>
                <w:rFonts w:ascii="Calibri" w:hAnsi="Calibri" w:cs="Calibri"/>
                <w:bCs/>
                <w:sz w:val="20"/>
              </w:rPr>
              <w:t xml:space="preserve"> </w:t>
            </w:r>
            <w:r w:rsidR="007957D0">
              <w:rPr>
                <w:rFonts w:ascii="Calibri" w:hAnsi="Calibri" w:cs="Calibri"/>
                <w:bCs/>
                <w:sz w:val="20"/>
              </w:rPr>
              <w:t xml:space="preserve">The </w:t>
            </w:r>
            <w:r w:rsidR="008037ED">
              <w:rPr>
                <w:rFonts w:ascii="Calibri" w:hAnsi="Calibri" w:cs="Calibri"/>
                <w:bCs/>
                <w:sz w:val="20"/>
              </w:rPr>
              <w:t xml:space="preserve">full </w:t>
            </w:r>
            <w:r w:rsidR="007957D0">
              <w:rPr>
                <w:rFonts w:ascii="Calibri" w:hAnsi="Calibri" w:cs="Calibri"/>
                <w:bCs/>
                <w:sz w:val="20"/>
              </w:rPr>
              <w:t>list of Linda’s accomplishments is simply too long to include…starting</w:t>
            </w:r>
            <w:r w:rsidR="00F44FC9">
              <w:rPr>
                <w:rFonts w:ascii="Calibri" w:hAnsi="Calibri" w:cs="Calibri"/>
                <w:bCs/>
                <w:sz w:val="20"/>
              </w:rPr>
              <w:t xml:space="preserve"> Weed Watcher Programs</w:t>
            </w:r>
            <w:r w:rsidR="007957D0">
              <w:rPr>
                <w:rFonts w:ascii="Calibri" w:hAnsi="Calibri" w:cs="Calibri"/>
                <w:bCs/>
                <w:sz w:val="20"/>
              </w:rPr>
              <w:t xml:space="preserve">, organizing water quality monitoring volunteers, hosting special interest workshops, advocating for lake protection at town board meetings, organizing educational events and lake clean ups, conducting watershed assessments, leading </w:t>
            </w:r>
            <w:r w:rsidR="0068655F">
              <w:rPr>
                <w:rFonts w:ascii="Calibri" w:hAnsi="Calibri" w:cs="Calibri"/>
                <w:bCs/>
                <w:sz w:val="20"/>
              </w:rPr>
              <w:t>hands-on school programs</w:t>
            </w:r>
            <w:r w:rsidR="003A4A26">
              <w:rPr>
                <w:rFonts w:ascii="Calibri" w:hAnsi="Calibri" w:cs="Calibri"/>
                <w:bCs/>
                <w:sz w:val="20"/>
              </w:rPr>
              <w:t xml:space="preserve">, </w:t>
            </w:r>
            <w:r w:rsidR="007957D0">
              <w:rPr>
                <w:rFonts w:ascii="Calibri" w:hAnsi="Calibri" w:cs="Calibri"/>
                <w:bCs/>
                <w:sz w:val="20"/>
              </w:rPr>
              <w:t>and so on</w:t>
            </w:r>
            <w:r w:rsidR="008C3842">
              <w:rPr>
                <w:rFonts w:ascii="Calibri" w:hAnsi="Calibri" w:cs="Calibri"/>
                <w:bCs/>
                <w:sz w:val="20"/>
              </w:rPr>
              <w:t xml:space="preserve">; </w:t>
            </w:r>
            <w:r w:rsidR="003A4A26">
              <w:rPr>
                <w:rFonts w:ascii="Calibri" w:hAnsi="Calibri" w:cs="Calibri"/>
                <w:bCs/>
                <w:sz w:val="20"/>
              </w:rPr>
              <w:t>if a lake has a programmatic or scientific need, Linda finds a way to fill it</w:t>
            </w:r>
            <w:r w:rsidR="007957D0">
              <w:rPr>
                <w:rFonts w:ascii="Calibri" w:hAnsi="Calibri" w:cs="Calibri"/>
                <w:bCs/>
                <w:sz w:val="20"/>
              </w:rPr>
              <w:t xml:space="preserve">. </w:t>
            </w:r>
          </w:p>
          <w:p w:rsidR="008037ED" w:rsidRDefault="008037ED" w:rsidP="0012323F">
            <w:pPr>
              <w:spacing w:after="0" w:line="192" w:lineRule="atLeast"/>
              <w:rPr>
                <w:rFonts w:ascii="Calibri" w:hAnsi="Calibri" w:cs="Calibri"/>
                <w:bCs/>
                <w:sz w:val="20"/>
              </w:rPr>
            </w:pPr>
          </w:p>
          <w:p w:rsidR="00C619FC" w:rsidRPr="007957D0" w:rsidRDefault="00E15CFF" w:rsidP="0012323F">
            <w:pPr>
              <w:spacing w:after="0" w:line="192" w:lineRule="atLeast"/>
              <w:rPr>
                <w:rFonts w:ascii="Calibri" w:hAnsi="Calibri" w:cs="Calibri"/>
                <w:bCs/>
                <w:sz w:val="20"/>
              </w:rPr>
            </w:pPr>
            <w:r>
              <w:rPr>
                <w:rFonts w:ascii="Calibri" w:hAnsi="Calibri" w:cs="Calibri"/>
                <w:bCs/>
                <w:sz w:val="20"/>
              </w:rPr>
              <w:t xml:space="preserve"> </w:t>
            </w:r>
            <w:r w:rsidR="007957D0">
              <w:rPr>
                <w:rFonts w:ascii="Calibri" w:hAnsi="Calibri" w:cs="Calibri"/>
                <w:bCs/>
                <w:sz w:val="20"/>
              </w:rPr>
              <w:t>Linda doe</w:t>
            </w:r>
            <w:r w:rsidR="00571D94">
              <w:rPr>
                <w:rFonts w:ascii="Calibri" w:hAnsi="Calibri" w:cs="Calibri"/>
                <w:bCs/>
                <w:sz w:val="20"/>
              </w:rPr>
              <w:t>s not shy away from the</w:t>
            </w:r>
            <w:r w:rsidR="007957D0">
              <w:rPr>
                <w:rFonts w:ascii="Calibri" w:hAnsi="Calibri" w:cs="Calibri"/>
                <w:bCs/>
                <w:sz w:val="20"/>
              </w:rPr>
              <w:t xml:space="preserve"> technical, en</w:t>
            </w:r>
            <w:r w:rsidR="008037ED">
              <w:rPr>
                <w:rFonts w:ascii="Calibri" w:hAnsi="Calibri" w:cs="Calibri"/>
                <w:bCs/>
                <w:sz w:val="20"/>
              </w:rPr>
              <w:t xml:space="preserve">vironmental, and social challenges inherent in </w:t>
            </w:r>
            <w:r w:rsidR="007957D0">
              <w:rPr>
                <w:rFonts w:ascii="Calibri" w:hAnsi="Calibri" w:cs="Calibri"/>
                <w:bCs/>
                <w:sz w:val="20"/>
              </w:rPr>
              <w:t>lake protection</w:t>
            </w:r>
            <w:r w:rsidR="008037ED">
              <w:rPr>
                <w:rFonts w:ascii="Calibri" w:hAnsi="Calibri" w:cs="Calibri"/>
                <w:bCs/>
                <w:sz w:val="20"/>
              </w:rPr>
              <w:t xml:space="preserve"> work</w:t>
            </w:r>
            <w:r w:rsidR="007957D0">
              <w:rPr>
                <w:rFonts w:ascii="Calibri" w:hAnsi="Calibri" w:cs="Calibri"/>
                <w:bCs/>
                <w:sz w:val="20"/>
              </w:rPr>
              <w:t>; instead, she embraces</w:t>
            </w:r>
            <w:r w:rsidR="00571D94">
              <w:rPr>
                <w:rFonts w:ascii="Calibri" w:hAnsi="Calibri" w:cs="Calibri"/>
                <w:bCs/>
                <w:sz w:val="20"/>
              </w:rPr>
              <w:t xml:space="preserve"> challenge</w:t>
            </w:r>
            <w:r w:rsidR="008037ED">
              <w:rPr>
                <w:rFonts w:ascii="Calibri" w:hAnsi="Calibri" w:cs="Calibri"/>
                <w:bCs/>
                <w:sz w:val="20"/>
              </w:rPr>
              <w:t xml:space="preserve"> and works diligently</w:t>
            </w:r>
            <w:r w:rsidR="007957D0">
              <w:rPr>
                <w:rFonts w:ascii="Calibri" w:hAnsi="Calibri" w:cs="Calibri"/>
                <w:bCs/>
                <w:sz w:val="20"/>
              </w:rPr>
              <w:t xml:space="preserve"> to find common ground among all of her partners.  </w:t>
            </w:r>
            <w:r w:rsidR="007722EB">
              <w:rPr>
                <w:rFonts w:ascii="Calibri" w:hAnsi="Calibri" w:cs="Calibri"/>
                <w:bCs/>
                <w:sz w:val="20"/>
              </w:rPr>
              <w:t>Linda is a tireless fighter for lakes. She simply does not give up. When she en</w:t>
            </w:r>
            <w:r w:rsidR="008037ED">
              <w:rPr>
                <w:rFonts w:ascii="Calibri" w:hAnsi="Calibri" w:cs="Calibri"/>
                <w:bCs/>
                <w:sz w:val="20"/>
              </w:rPr>
              <w:t xml:space="preserve">counters a challenge, </w:t>
            </w:r>
            <w:r w:rsidR="007722EB">
              <w:rPr>
                <w:rFonts w:ascii="Calibri" w:hAnsi="Calibri" w:cs="Calibri"/>
                <w:bCs/>
                <w:sz w:val="20"/>
              </w:rPr>
              <w:t xml:space="preserve">she digs in harder.  </w:t>
            </w:r>
            <w:r w:rsidR="00F44FC9">
              <w:rPr>
                <w:rFonts w:ascii="Calibri" w:hAnsi="Calibri" w:cs="Calibri"/>
                <w:bCs/>
                <w:sz w:val="20"/>
              </w:rPr>
              <w:t xml:space="preserve">Through Linda’s enthusiasm and curiosity, she motivates others to care about lakes too. Her </w:t>
            </w:r>
            <w:r w:rsidR="007722EB">
              <w:rPr>
                <w:rFonts w:ascii="Calibri" w:hAnsi="Calibri" w:cs="Calibri"/>
                <w:bCs/>
                <w:sz w:val="20"/>
              </w:rPr>
              <w:t>passion, creativity, and deep knowledge and unders</w:t>
            </w:r>
            <w:r w:rsidR="00571D94">
              <w:rPr>
                <w:rFonts w:ascii="Calibri" w:hAnsi="Calibri" w:cs="Calibri"/>
                <w:bCs/>
                <w:sz w:val="20"/>
              </w:rPr>
              <w:t xml:space="preserve">tanding of lakes and people </w:t>
            </w:r>
            <w:r w:rsidR="00756A84">
              <w:rPr>
                <w:rFonts w:ascii="Calibri" w:hAnsi="Calibri" w:cs="Calibri"/>
                <w:bCs/>
                <w:sz w:val="20"/>
              </w:rPr>
              <w:t>have</w:t>
            </w:r>
            <w:r w:rsidR="007722EB">
              <w:rPr>
                <w:rFonts w:ascii="Calibri" w:hAnsi="Calibri" w:cs="Calibri"/>
                <w:bCs/>
                <w:sz w:val="20"/>
              </w:rPr>
              <w:t xml:space="preserve"> earned her the respect of many. </w:t>
            </w:r>
            <w:r w:rsidR="008C3842">
              <w:rPr>
                <w:rFonts w:ascii="Calibri" w:hAnsi="Calibri" w:cs="Calibri"/>
                <w:bCs/>
                <w:sz w:val="20"/>
              </w:rPr>
              <w:t xml:space="preserve">We are </w:t>
            </w:r>
            <w:r w:rsidR="00484B4E">
              <w:rPr>
                <w:rFonts w:ascii="Calibri" w:hAnsi="Calibri" w:cs="Calibri"/>
                <w:bCs/>
                <w:sz w:val="20"/>
              </w:rPr>
              <w:t xml:space="preserve">greatly </w:t>
            </w:r>
            <w:r w:rsidR="008C3842">
              <w:rPr>
                <w:rFonts w:ascii="Calibri" w:hAnsi="Calibri" w:cs="Calibri"/>
                <w:bCs/>
                <w:sz w:val="20"/>
              </w:rPr>
              <w:t>thankful for her</w:t>
            </w:r>
            <w:r w:rsidR="00064D30">
              <w:rPr>
                <w:rFonts w:ascii="Calibri" w:hAnsi="Calibri" w:cs="Calibri"/>
                <w:bCs/>
                <w:sz w:val="20"/>
              </w:rPr>
              <w:t xml:space="preserve"> </w:t>
            </w:r>
            <w:r w:rsidR="003A4A26">
              <w:rPr>
                <w:rFonts w:ascii="Calibri" w:hAnsi="Calibri" w:cs="Calibri"/>
                <w:bCs/>
                <w:sz w:val="20"/>
              </w:rPr>
              <w:t>leadership a</w:t>
            </w:r>
            <w:bookmarkStart w:id="0" w:name="_GoBack"/>
            <w:bookmarkEnd w:id="0"/>
            <w:r w:rsidR="00484B4E">
              <w:rPr>
                <w:rFonts w:ascii="Calibri" w:hAnsi="Calibri" w:cs="Calibri"/>
                <w:bCs/>
                <w:sz w:val="20"/>
              </w:rPr>
              <w:t>nd dedication</w:t>
            </w:r>
            <w:r w:rsidR="008C3842">
              <w:rPr>
                <w:rFonts w:ascii="Calibri" w:hAnsi="Calibri" w:cs="Calibri"/>
                <w:bCs/>
                <w:sz w:val="20"/>
              </w:rPr>
              <w:t xml:space="preserve">. </w:t>
            </w:r>
          </w:p>
          <w:p w:rsidR="00275C37" w:rsidRPr="0012323F" w:rsidRDefault="00275C37"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0E725B">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lastRenderedPageBreak/>
              <w:t>Name and contact information of person making the nomination</w:t>
            </w:r>
            <w:r w:rsidR="007B5B0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8F6DFA">
              <w:rPr>
                <w:rFonts w:ascii="Calibri" w:eastAsia="Times New Roman" w:hAnsi="Calibri" w:cs="Calibri"/>
                <w:bCs/>
                <w:sz w:val="20"/>
                <w:szCs w:val="20"/>
              </w:rPr>
              <w:t xml:space="preserve"> Sally Soule, Coastal Watershed Supervisor</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8F6DFA">
              <w:rPr>
                <w:rFonts w:ascii="Calibri" w:eastAsia="Times New Roman" w:hAnsi="Calibri" w:cs="Calibri"/>
                <w:bCs/>
                <w:sz w:val="20"/>
                <w:szCs w:val="20"/>
              </w:rPr>
              <w:t xml:space="preserve"> NH Department of Environmental Services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8F6DFA">
              <w:rPr>
                <w:rFonts w:ascii="Calibri" w:eastAsia="Times New Roman" w:hAnsi="Calibri" w:cs="Calibri"/>
                <w:bCs/>
                <w:sz w:val="20"/>
                <w:szCs w:val="20"/>
              </w:rPr>
              <w:t xml:space="preserve"> 222 International Drive, Suite 175, Portsmouth, NH 03801</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8F6DFA">
              <w:rPr>
                <w:rFonts w:ascii="Calibri" w:eastAsia="Times New Roman" w:hAnsi="Calibri" w:cs="Calibri"/>
                <w:bCs/>
                <w:sz w:val="20"/>
                <w:szCs w:val="20"/>
              </w:rPr>
              <w:t xml:space="preserve"> 603-559-0032</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8F6DFA">
              <w:rPr>
                <w:rFonts w:ascii="Calibri" w:eastAsia="Times New Roman" w:hAnsi="Calibri" w:cs="Calibri"/>
                <w:bCs/>
                <w:sz w:val="20"/>
                <w:szCs w:val="20"/>
              </w:rPr>
              <w:t xml:space="preserve"> sally.soule@des.nh.gov</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D01" w:rsidRDefault="00652D01" w:rsidP="00C244D3">
      <w:pPr>
        <w:spacing w:after="0" w:line="240" w:lineRule="auto"/>
      </w:pPr>
      <w:r>
        <w:separator/>
      </w:r>
    </w:p>
  </w:endnote>
  <w:endnote w:type="continuationSeparator" w:id="0">
    <w:p w:rsidR="00652D01" w:rsidRDefault="00652D01"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D0" w:rsidRPr="00C244D3" w:rsidRDefault="007957D0"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7957D0" w:rsidRPr="00066A63" w:rsidRDefault="007957D0"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rsidR="007957D0" w:rsidRPr="00066A63" w:rsidRDefault="007957D0"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rsidR="007957D0" w:rsidRPr="00066A63" w:rsidRDefault="007957D0"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rsidR="007957D0" w:rsidRPr="00066A63" w:rsidRDefault="00652D01" w:rsidP="00C619FC">
    <w:pPr>
      <w:pStyle w:val="Footer"/>
      <w:jc w:val="center"/>
      <w:rPr>
        <w:rFonts w:ascii="Calibri" w:eastAsia="Times New Roman" w:hAnsi="Calibri" w:cs="Times New Roman"/>
        <w:b/>
        <w:noProof/>
        <w:sz w:val="18"/>
        <w:szCs w:val="24"/>
      </w:rPr>
    </w:pPr>
    <w:hyperlink r:id="rId1" w:history="1">
      <w:r w:rsidR="007957D0"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D01" w:rsidRDefault="00652D01" w:rsidP="00C244D3">
      <w:pPr>
        <w:spacing w:after="0" w:line="240" w:lineRule="auto"/>
      </w:pPr>
      <w:r>
        <w:separator/>
      </w:r>
    </w:p>
  </w:footnote>
  <w:footnote w:type="continuationSeparator" w:id="0">
    <w:p w:rsidR="00652D01" w:rsidRDefault="00652D01"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57C53"/>
    <w:rsid w:val="00064D30"/>
    <w:rsid w:val="00066A63"/>
    <w:rsid w:val="000E725B"/>
    <w:rsid w:val="00107B87"/>
    <w:rsid w:val="0012323F"/>
    <w:rsid w:val="0019265B"/>
    <w:rsid w:val="001B1C0C"/>
    <w:rsid w:val="0020694A"/>
    <w:rsid w:val="00275C37"/>
    <w:rsid w:val="002D04C4"/>
    <w:rsid w:val="0039278E"/>
    <w:rsid w:val="003A4A26"/>
    <w:rsid w:val="003A5FB9"/>
    <w:rsid w:val="004418CF"/>
    <w:rsid w:val="00484B4E"/>
    <w:rsid w:val="004B3DEF"/>
    <w:rsid w:val="004D0376"/>
    <w:rsid w:val="00554F0A"/>
    <w:rsid w:val="00571D94"/>
    <w:rsid w:val="005A6B86"/>
    <w:rsid w:val="006317CB"/>
    <w:rsid w:val="00652D01"/>
    <w:rsid w:val="0068655F"/>
    <w:rsid w:val="007337C0"/>
    <w:rsid w:val="00756A84"/>
    <w:rsid w:val="007722EB"/>
    <w:rsid w:val="007957D0"/>
    <w:rsid w:val="007B5B0D"/>
    <w:rsid w:val="007D3289"/>
    <w:rsid w:val="007E1F36"/>
    <w:rsid w:val="008037ED"/>
    <w:rsid w:val="008C3842"/>
    <w:rsid w:val="008C3FEA"/>
    <w:rsid w:val="008D0177"/>
    <w:rsid w:val="008F6DFA"/>
    <w:rsid w:val="009827E1"/>
    <w:rsid w:val="00AE304F"/>
    <w:rsid w:val="00C244D3"/>
    <w:rsid w:val="00C619FC"/>
    <w:rsid w:val="00C81AED"/>
    <w:rsid w:val="00CD483D"/>
    <w:rsid w:val="00DB3CDA"/>
    <w:rsid w:val="00E15CFF"/>
    <w:rsid w:val="00E2600B"/>
    <w:rsid w:val="00E36092"/>
    <w:rsid w:val="00ED3BE9"/>
    <w:rsid w:val="00F241A0"/>
    <w:rsid w:val="00F44FC9"/>
    <w:rsid w:val="00F7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Emphasis">
    <w:name w:val="Emphasis"/>
    <w:basedOn w:val="DefaultParagraphFont"/>
    <w:uiPriority w:val="20"/>
    <w:qFormat/>
    <w:rsid w:val="008F6DFA"/>
    <w:rPr>
      <w:i/>
      <w:iCs/>
    </w:rPr>
  </w:style>
  <w:style w:type="character" w:styleId="Strong">
    <w:name w:val="Strong"/>
    <w:basedOn w:val="DefaultParagraphFont"/>
    <w:uiPriority w:val="22"/>
    <w:qFormat/>
    <w:rsid w:val="008F6DFA"/>
    <w:rPr>
      <w:b/>
      <w:bCs/>
    </w:rPr>
  </w:style>
  <w:style w:type="paragraph" w:styleId="NormalWeb">
    <w:name w:val="Normal (Web)"/>
    <w:basedOn w:val="Normal"/>
    <w:uiPriority w:val="99"/>
    <w:semiHidden/>
    <w:unhideWhenUsed/>
    <w:rsid w:val="008F6DF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4A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Emphasis">
    <w:name w:val="Emphasis"/>
    <w:basedOn w:val="DefaultParagraphFont"/>
    <w:uiPriority w:val="20"/>
    <w:qFormat/>
    <w:rsid w:val="008F6DFA"/>
    <w:rPr>
      <w:i/>
      <w:iCs/>
    </w:rPr>
  </w:style>
  <w:style w:type="character" w:styleId="Strong">
    <w:name w:val="Strong"/>
    <w:basedOn w:val="DefaultParagraphFont"/>
    <w:uiPriority w:val="22"/>
    <w:qFormat/>
    <w:rsid w:val="008F6DFA"/>
    <w:rPr>
      <w:b/>
      <w:bCs/>
    </w:rPr>
  </w:style>
  <w:style w:type="paragraph" w:styleId="NormalWeb">
    <w:name w:val="Normal (Web)"/>
    <w:basedOn w:val="Normal"/>
    <w:uiPriority w:val="99"/>
    <w:semiHidden/>
    <w:unhideWhenUsed/>
    <w:rsid w:val="008F6DF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4A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52921">
      <w:bodyDiv w:val="1"/>
      <w:marLeft w:val="0"/>
      <w:marRight w:val="0"/>
      <w:marTop w:val="0"/>
      <w:marBottom w:val="0"/>
      <w:divBdr>
        <w:top w:val="none" w:sz="0" w:space="0" w:color="auto"/>
        <w:left w:val="none" w:sz="0" w:space="0" w:color="auto"/>
        <w:bottom w:val="none" w:sz="0" w:space="0" w:color="auto"/>
        <w:right w:val="none" w:sz="0" w:space="0" w:color="auto"/>
      </w:divBdr>
      <w:divsChild>
        <w:div w:id="1048064092">
          <w:marLeft w:val="0"/>
          <w:marRight w:val="0"/>
          <w:marTop w:val="0"/>
          <w:marBottom w:val="0"/>
          <w:divBdr>
            <w:top w:val="none" w:sz="0" w:space="0" w:color="auto"/>
            <w:left w:val="none" w:sz="0" w:space="0" w:color="auto"/>
            <w:bottom w:val="none" w:sz="0" w:space="0" w:color="auto"/>
            <w:right w:val="none" w:sz="0" w:space="0" w:color="auto"/>
          </w:divBdr>
          <w:divsChild>
            <w:div w:id="795562665">
              <w:marLeft w:val="0"/>
              <w:marRight w:val="0"/>
              <w:marTop w:val="0"/>
              <w:marBottom w:val="0"/>
              <w:divBdr>
                <w:top w:val="none" w:sz="0" w:space="0" w:color="auto"/>
                <w:left w:val="none" w:sz="0" w:space="0" w:color="auto"/>
                <w:bottom w:val="none" w:sz="0" w:space="0" w:color="auto"/>
                <w:right w:val="none" w:sz="0" w:space="0" w:color="auto"/>
              </w:divBdr>
              <w:divsChild>
                <w:div w:id="316735953">
                  <w:marLeft w:val="0"/>
                  <w:marRight w:val="0"/>
                  <w:marTop w:val="0"/>
                  <w:marBottom w:val="0"/>
                  <w:divBdr>
                    <w:top w:val="none" w:sz="0" w:space="0" w:color="auto"/>
                    <w:left w:val="none" w:sz="0" w:space="0" w:color="auto"/>
                    <w:bottom w:val="none" w:sz="0" w:space="0" w:color="auto"/>
                    <w:right w:val="none" w:sz="0" w:space="0" w:color="auto"/>
                  </w:divBdr>
                  <w:divsChild>
                    <w:div w:id="320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awwatershed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Soule, Sally</cp:lastModifiedBy>
  <cp:revision>4</cp:revision>
  <dcterms:created xsi:type="dcterms:W3CDTF">2016-03-22T15:02:00Z</dcterms:created>
  <dcterms:modified xsi:type="dcterms:W3CDTF">2016-03-22T15:12:00Z</dcterms:modified>
</cp:coreProperties>
</file>