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rsidR="00C244D3" w:rsidRPr="00C244D3" w:rsidRDefault="00D3302F"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Susan Snow Cotter Leadership</w:t>
      </w:r>
    </w:p>
    <w:p w:rsidR="00C244D3" w:rsidRPr="00C244D3" w:rsidRDefault="00D3302F" w:rsidP="00C244D3">
      <w:pPr>
        <w:pStyle w:val="Title"/>
        <w:pBdr>
          <w:bottom w:val="none" w:sz="0" w:space="0" w:color="auto"/>
        </w:pBdr>
        <w:jc w:val="center"/>
        <w:rPr>
          <w:rFonts w:ascii="Calibri" w:eastAsia="Times" w:hAnsi="Calibri" w:cs="Calibri"/>
          <w:b/>
          <w:sz w:val="32"/>
          <w:szCs w:val="32"/>
        </w:rPr>
      </w:pPr>
      <w:r>
        <w:rPr>
          <w:rFonts w:ascii="Calibri" w:eastAsia="Times New Roman" w:hAnsi="Calibri" w:cs="Calibri"/>
          <w:b/>
          <w:sz w:val="32"/>
          <w:szCs w:val="32"/>
        </w:rPr>
        <w:t xml:space="preserve">Award </w:t>
      </w:r>
      <w:r w:rsidR="00C244D3"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D3302F" w:rsidRPr="001F7CC2" w:rsidRDefault="00D3302F" w:rsidP="00D3302F">
      <w:pPr>
        <w:rPr>
          <w:rFonts w:cstheme="minorHAnsi"/>
          <w:sz w:val="20"/>
        </w:rPr>
      </w:pPr>
      <w:r w:rsidRPr="001F7CC2">
        <w:rPr>
          <w:rFonts w:cstheme="minorHAnsi"/>
          <w:sz w:val="20"/>
        </w:rPr>
        <w:t xml:space="preserve">The Susan Snow-Cotter Leadership Award is bestowed in memory of Susan Snow-Cotter, a long-time friend of the Council and Working Group. </w:t>
      </w:r>
      <w:r w:rsidRPr="001F7CC2">
        <w:rPr>
          <w:rFonts w:cstheme="minorHAnsi"/>
          <w:iCs/>
          <w:sz w:val="20"/>
        </w:rPr>
        <w:t xml:space="preserve">The Award is given to an individual from one of the five states and provinces bordering the </w:t>
      </w:r>
      <w:smartTag w:uri="urn:schemas-microsoft-com:office:smarttags" w:element="place">
        <w:smartTag w:uri="urn:schemas-microsoft-com:office:smarttags" w:element="PlaceType">
          <w:r w:rsidRPr="001F7CC2">
            <w:rPr>
              <w:rFonts w:cstheme="minorHAnsi"/>
              <w:iCs/>
              <w:sz w:val="20"/>
            </w:rPr>
            <w:t>Gulf</w:t>
          </w:r>
        </w:smartTag>
        <w:r w:rsidRPr="001F7CC2">
          <w:rPr>
            <w:rFonts w:cstheme="minorHAnsi"/>
            <w:iCs/>
            <w:sz w:val="20"/>
          </w:rPr>
          <w:t xml:space="preserve"> of </w:t>
        </w:r>
        <w:smartTag w:uri="urn:schemas-microsoft-com:office:smarttags" w:element="PlaceName">
          <w:r w:rsidRPr="001F7CC2">
            <w:rPr>
              <w:rFonts w:cstheme="minorHAnsi"/>
              <w:iCs/>
              <w:sz w:val="20"/>
            </w:rPr>
            <w:t>Maine</w:t>
          </w:r>
        </w:smartTag>
      </w:smartTag>
      <w:r w:rsidRPr="001F7CC2">
        <w:rPr>
          <w:rFonts w:cstheme="minorHAnsi"/>
          <w:iCs/>
          <w:sz w:val="20"/>
        </w:rPr>
        <w:t xml:space="preserve">. </w:t>
      </w:r>
      <w:r w:rsidR="00A40DCF">
        <w:rPr>
          <w:rFonts w:cstheme="minorHAnsi"/>
          <w:iCs/>
          <w:sz w:val="20"/>
        </w:rPr>
        <w:t xml:space="preserve"> </w:t>
      </w:r>
      <w:r w:rsidRPr="001F7CC2">
        <w:rPr>
          <w:rFonts w:cstheme="minorHAnsi"/>
          <w:iCs/>
          <w:sz w:val="20"/>
        </w:rPr>
        <w:t xml:space="preserve">The Susan Snow-Cotter Leadership Award honors </w:t>
      </w:r>
      <w:r w:rsidRPr="001F7CC2">
        <w:rPr>
          <w:rFonts w:cstheme="minorHAnsi"/>
          <w:sz w:val="20"/>
        </w:rPr>
        <w:t xml:space="preserve">coastal management professionals who exemplify outstanding leadership or exceptional mentoring in the Gulf of Maine watershed. </w:t>
      </w:r>
      <w:r w:rsidR="00A40DCF">
        <w:rPr>
          <w:rFonts w:cstheme="minorHAnsi"/>
          <w:sz w:val="20"/>
        </w:rPr>
        <w:t xml:space="preserve"> </w:t>
      </w:r>
      <w:r w:rsidRPr="001F7CC2">
        <w:rPr>
          <w:rFonts w:cstheme="minorHAnsi"/>
          <w:sz w:val="20"/>
        </w:rPr>
        <w:t xml:space="preserve">As former Director of the Massachusetts Office of Coastal Zone Management, Susan was recognized as a leader who exhibited unwavering passion, enthusiasm, and insight to develop pragmatic approaches to coastal management challenges. </w:t>
      </w:r>
      <w:r w:rsidR="00A40DCF">
        <w:rPr>
          <w:rFonts w:cstheme="minorHAnsi"/>
          <w:sz w:val="20"/>
        </w:rPr>
        <w:t xml:space="preserve"> </w:t>
      </w:r>
      <w:r w:rsidRPr="001F7CC2">
        <w:rPr>
          <w:rFonts w:cstheme="minorHAnsi"/>
          <w:sz w:val="20"/>
        </w:rPr>
        <w:t>The Council presents this award to a professional who has demonstrated exceptional leadership in coastal and ocean planning and management by:</w:t>
      </w:r>
    </w:p>
    <w:p w:rsidR="00D3302F" w:rsidRPr="001F7CC2" w:rsidRDefault="00D3302F" w:rsidP="00D3302F">
      <w:pPr>
        <w:numPr>
          <w:ilvl w:val="0"/>
          <w:numId w:val="10"/>
        </w:numPr>
        <w:spacing w:after="0" w:line="240" w:lineRule="auto"/>
        <w:rPr>
          <w:rFonts w:cstheme="minorHAnsi"/>
          <w:sz w:val="20"/>
        </w:rPr>
      </w:pPr>
      <w:r w:rsidRPr="001F7CC2">
        <w:rPr>
          <w:rFonts w:cstheme="minorHAnsi"/>
          <w:sz w:val="20"/>
        </w:rPr>
        <w:t xml:space="preserve">Developing pragmatic approaches; </w:t>
      </w:r>
    </w:p>
    <w:p w:rsidR="00D3302F" w:rsidRPr="001F7CC2" w:rsidRDefault="00D3302F" w:rsidP="00D3302F">
      <w:pPr>
        <w:numPr>
          <w:ilvl w:val="0"/>
          <w:numId w:val="10"/>
        </w:numPr>
        <w:spacing w:after="0" w:line="240" w:lineRule="auto"/>
        <w:rPr>
          <w:rFonts w:cstheme="minorHAnsi"/>
          <w:sz w:val="20"/>
        </w:rPr>
      </w:pPr>
      <w:r w:rsidRPr="001F7CC2">
        <w:rPr>
          <w:rFonts w:cstheme="minorHAnsi"/>
          <w:sz w:val="20"/>
        </w:rPr>
        <w:t xml:space="preserve">Building collaborative efforts through mobilizing and unifying others around an issue or initiative; and/or </w:t>
      </w:r>
    </w:p>
    <w:p w:rsidR="00D3302F" w:rsidRPr="001F7CC2" w:rsidRDefault="00D3302F" w:rsidP="00D3302F">
      <w:pPr>
        <w:numPr>
          <w:ilvl w:val="0"/>
          <w:numId w:val="10"/>
        </w:numPr>
        <w:spacing w:after="0" w:line="240" w:lineRule="auto"/>
        <w:rPr>
          <w:rFonts w:cstheme="minorHAnsi"/>
          <w:sz w:val="20"/>
        </w:rPr>
      </w:pPr>
      <w:r w:rsidRPr="001F7CC2">
        <w:rPr>
          <w:rFonts w:cstheme="minorHAnsi"/>
          <w:sz w:val="20"/>
        </w:rPr>
        <w:t>Serving as a strong and supportive mentor to emerging coastal management professionals.</w:t>
      </w:r>
    </w:p>
    <w:p w:rsidR="00C619FC" w:rsidRDefault="00D3302F" w:rsidP="00C619FC">
      <w:pPr>
        <w:keepNext/>
        <w:spacing w:after="0" w:line="192" w:lineRule="atLeast"/>
        <w:outlineLvl w:val="3"/>
        <w:rPr>
          <w:rFonts w:ascii="Calibri" w:eastAsia="Times New Roman" w:hAnsi="Calibri" w:cs="Calibri"/>
          <w:b/>
          <w:sz w:val="20"/>
          <w:szCs w:val="20"/>
        </w:rPr>
      </w:pPr>
      <w:r w:rsidRPr="001F7CC2">
        <w:rPr>
          <w:rFonts w:cstheme="minorHAnsi"/>
          <w:b/>
          <w:bCs/>
          <w:noProof/>
          <w:sz w:val="20"/>
        </w:rPr>
        <w:drawing>
          <wp:anchor distT="0" distB="0" distL="114300" distR="114300" simplePos="0" relativeHeight="251660288" behindDoc="1" locked="0" layoutInCell="1" allowOverlap="1" wp14:anchorId="642A0500" wp14:editId="3B0ECB22">
            <wp:simplePos x="0" y="0"/>
            <wp:positionH relativeFrom="column">
              <wp:posOffset>5311140</wp:posOffset>
            </wp:positionH>
            <wp:positionV relativeFrom="paragraph">
              <wp:posOffset>104775</wp:posOffset>
            </wp:positionV>
            <wp:extent cx="1470025" cy="1902460"/>
            <wp:effectExtent l="0" t="0" r="0" b="2540"/>
            <wp:wrapTight wrapText="bothSides">
              <wp:wrapPolygon edited="0">
                <wp:start x="0" y="0"/>
                <wp:lineTo x="0" y="21413"/>
                <wp:lineTo x="21273" y="21413"/>
                <wp:lineTo x="21273" y="0"/>
                <wp:lineTo x="0" y="0"/>
              </wp:wrapPolygon>
            </wp:wrapTight>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97" b="15821"/>
                    <a:stretch/>
                  </pic:blipFill>
                  <pic:spPr bwMode="auto">
                    <a:xfrm>
                      <a:off x="0" y="0"/>
                      <a:ext cx="1470025" cy="1902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Individuals or organizations may make nominations. </w:t>
      </w:r>
      <w:r w:rsidR="00A40DCF">
        <w:rPr>
          <w:rFonts w:ascii="Calibri" w:eastAsia="Times New Roman" w:hAnsi="Calibri" w:cs="Calibri"/>
          <w:sz w:val="20"/>
          <w:szCs w:val="20"/>
        </w:rPr>
        <w:t xml:space="preserve"> </w:t>
      </w:r>
      <w:r w:rsidRPr="00C619FC">
        <w:rPr>
          <w:rFonts w:ascii="Calibri" w:eastAsia="Times New Roman" w:hAnsi="Calibri" w:cs="Calibri"/>
          <w:sz w:val="20"/>
          <w:szCs w:val="20"/>
        </w:rPr>
        <w:t>Self-nominations are not accepted.</w:t>
      </w:r>
      <w:r w:rsidRPr="00C619FC">
        <w:rPr>
          <w:rFonts w:ascii="Calibri" w:hAnsi="Calibri" w:cs="Calibri"/>
          <w:b/>
          <w:bCs/>
          <w:sz w:val="20"/>
        </w:rPr>
        <w:t xml:space="preserve"> </w:t>
      </w:r>
    </w:p>
    <w:p w:rsidR="00D3302F"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D3302F">
        <w:rPr>
          <w:rFonts w:ascii="Calibri" w:eastAsia="Times New Roman" w:hAnsi="Calibri" w:cs="Calibri"/>
          <w:sz w:val="20"/>
          <w:szCs w:val="20"/>
        </w:rPr>
        <w:t>nominee must be a resident of</w:t>
      </w:r>
      <w:r w:rsidRPr="00C619FC">
        <w:rPr>
          <w:rFonts w:ascii="Calibri" w:eastAsia="Times New Roman" w:hAnsi="Calibri" w:cs="Calibri"/>
          <w:sz w:val="20"/>
          <w:szCs w:val="20"/>
        </w:rPr>
        <w:t xml:space="preserve"> Maine, Massachusetts, New Brunswick</w:t>
      </w:r>
      <w:r w:rsidR="00D3302F">
        <w:rPr>
          <w:rFonts w:ascii="Calibri" w:eastAsia="Times New Roman" w:hAnsi="Calibri" w:cs="Calibri"/>
          <w:sz w:val="20"/>
          <w:szCs w:val="20"/>
        </w:rPr>
        <w:t>, New Hampshire, or Nova Scotia.</w:t>
      </w:r>
    </w:p>
    <w:p w:rsidR="00C619FC" w:rsidRPr="00C619FC" w:rsidRDefault="00D3302F"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The nominee</w:t>
      </w:r>
      <w:r w:rsidR="00A40DCF">
        <w:rPr>
          <w:rFonts w:ascii="Calibri" w:eastAsia="Times New Roman" w:hAnsi="Calibri" w:cs="Calibri"/>
          <w:sz w:val="20"/>
          <w:szCs w:val="20"/>
        </w:rPr>
        <w:t>’</w:t>
      </w:r>
      <w:r>
        <w:rPr>
          <w:rFonts w:ascii="Calibri" w:eastAsia="Times New Roman" w:hAnsi="Calibri" w:cs="Calibri"/>
          <w:sz w:val="20"/>
          <w:szCs w:val="20"/>
        </w:rPr>
        <w:t>s contributions must</w:t>
      </w:r>
      <w:r w:rsidR="00C619FC" w:rsidRPr="00C619FC">
        <w:rPr>
          <w:rFonts w:ascii="Calibri" w:eastAsia="Times New Roman" w:hAnsi="Calibri" w:cs="Calibri"/>
          <w:sz w:val="20"/>
          <w:szCs w:val="20"/>
        </w:rPr>
        <w:t xml:space="preserve"> have occurred in the Gulf of Maine watershed.  </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w:t>
      </w:r>
      <w:r w:rsidR="00BD295C">
        <w:rPr>
          <w:rFonts w:ascii="Calibri" w:eastAsia="Times New Roman" w:hAnsi="Calibri" w:cs="Calibri"/>
          <w:sz w:val="20"/>
          <w:szCs w:val="20"/>
        </w:rPr>
        <w:t xml:space="preserve">his nomination form. </w:t>
      </w:r>
      <w:r w:rsidRPr="00C619FC">
        <w:rPr>
          <w:rFonts w:ascii="Calibri" w:eastAsia="Times New Roman" w:hAnsi="Calibri" w:cs="Calibri"/>
          <w:sz w:val="20"/>
          <w:szCs w:val="20"/>
        </w:rPr>
        <w:t xml:space="preserve"> Nominations with missing information will not be considered. Please provi</w:t>
      </w:r>
      <w:r w:rsidR="00D3302F">
        <w:rPr>
          <w:rFonts w:ascii="Calibri" w:eastAsia="Times New Roman" w:hAnsi="Calibri" w:cs="Calibri"/>
          <w:sz w:val="20"/>
          <w:szCs w:val="20"/>
        </w:rPr>
        <w:t xml:space="preserve">de all information on this form.  Additional </w:t>
      </w:r>
      <w:r w:rsidRPr="00C619FC">
        <w:rPr>
          <w:rFonts w:ascii="Calibri" w:eastAsia="Times New Roman" w:hAnsi="Calibri" w:cs="Calibri"/>
          <w:sz w:val="20"/>
          <w:szCs w:val="20"/>
        </w:rPr>
        <w:t>attachments will not be accepted.</w:t>
      </w:r>
    </w:p>
    <w:p w:rsidR="00C619FC" w:rsidRPr="00C619FC" w:rsidRDefault="00A40DCF" w:rsidP="00A40DCF">
      <w:pPr>
        <w:pStyle w:val="ListParagraph"/>
        <w:numPr>
          <w:ilvl w:val="0"/>
          <w:numId w:val="9"/>
        </w:numPr>
        <w:spacing w:after="0" w:line="240" w:lineRule="auto"/>
        <w:rPr>
          <w:rFonts w:ascii="Calibri" w:eastAsia="Times New Roman" w:hAnsi="Calibri" w:cs="Calibri"/>
          <w:sz w:val="20"/>
          <w:szCs w:val="20"/>
        </w:rPr>
      </w:pPr>
      <w:r>
        <w:rPr>
          <w:noProof/>
        </w:rPr>
        <mc:AlternateContent>
          <mc:Choice Requires="wps">
            <w:drawing>
              <wp:anchor distT="0" distB="0" distL="114300" distR="114300" simplePos="0" relativeHeight="251662336" behindDoc="0" locked="0" layoutInCell="1" allowOverlap="1" wp14:anchorId="72103AB0" wp14:editId="73A87536">
                <wp:simplePos x="0" y="0"/>
                <wp:positionH relativeFrom="column">
                  <wp:posOffset>5151120</wp:posOffset>
                </wp:positionH>
                <wp:positionV relativeFrom="paragraph">
                  <wp:posOffset>713740</wp:posOffset>
                </wp:positionV>
                <wp:extent cx="1550670" cy="182880"/>
                <wp:effectExtent l="0" t="0" r="0" b="7620"/>
                <wp:wrapTight wrapText="bothSides">
                  <wp:wrapPolygon edited="0">
                    <wp:start x="0" y="0"/>
                    <wp:lineTo x="0" y="20250"/>
                    <wp:lineTo x="21229" y="20250"/>
                    <wp:lineTo x="21229"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550670" cy="182880"/>
                        </a:xfrm>
                        <a:prstGeom prst="rect">
                          <a:avLst/>
                        </a:prstGeom>
                        <a:solidFill>
                          <a:prstClr val="white"/>
                        </a:solidFill>
                        <a:ln>
                          <a:noFill/>
                        </a:ln>
                        <a:effectLst/>
                      </wps:spPr>
                      <wps:txbx>
                        <w:txbxContent>
                          <w:p w:rsidR="00A40DCF" w:rsidRPr="00A40DCF" w:rsidRDefault="00A40DCF" w:rsidP="00A40DCF">
                            <w:pPr>
                              <w:pStyle w:val="Caption"/>
                              <w:jc w:val="center"/>
                              <w:rPr>
                                <w:rFonts w:cstheme="minorHAnsi"/>
                                <w:noProof/>
                                <w:color w:val="auto"/>
                                <w:sz w:val="20"/>
                              </w:rPr>
                            </w:pPr>
                            <w:r w:rsidRPr="00A40DCF">
                              <w:rPr>
                                <w:color w:val="auto"/>
                              </w:rPr>
                              <w:t>Susan Snow Cotter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6pt;margin-top:56.2pt;width:122.1pt;height:1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" stroked="f">
                <v:textbox inset="0,0,0,0">
                  <w:txbxContent>
                    <w:p w:rsidR="00A40DCF" w:rsidRPr="00A40DCF" w:rsidRDefault="00A40DCF" w:rsidP="00A40DCF">
                      <w:pPr>
                        <w:pStyle w:val="Caption"/>
                        <w:jc w:val="center"/>
                        <w:rPr>
                          <w:rFonts w:cstheme="minorHAnsi"/>
                          <w:noProof/>
                          <w:color w:val="auto"/>
                          <w:sz w:val="20"/>
                        </w:rPr>
                      </w:pPr>
                      <w:r w:rsidRPr="00A40DCF">
                        <w:rPr>
                          <w:color w:val="auto"/>
                        </w:rPr>
                        <w:t>Susan Snow Cotter</w:t>
                      </w:r>
                    </w:p>
                  </w:txbxContent>
                </v:textbox>
                <w10:wrap type="tight"/>
              </v:shape>
            </w:pict>
          </mc:Fallback>
        </mc:AlternateContent>
      </w:r>
      <w:r w:rsidR="00C619FC" w:rsidRPr="00C619FC">
        <w:rPr>
          <w:rFonts w:ascii="Calibri" w:eastAsia="Times New Roman" w:hAnsi="Calibri" w:cs="Calibri"/>
          <w:sz w:val="20"/>
          <w:szCs w:val="20"/>
        </w:rPr>
        <w:t xml:space="preserve">Nominations must be emailed to </w:t>
      </w:r>
      <w:hyperlink r:id="rId10" w:history="1">
        <w:r w:rsidR="00C619FC" w:rsidRPr="00C619FC">
          <w:rPr>
            <w:rFonts w:ascii="Calibri" w:eastAsia="Times New Roman" w:hAnsi="Calibri" w:cs="Calibri"/>
            <w:color w:val="0000FF"/>
            <w:sz w:val="20"/>
            <w:szCs w:val="20"/>
            <w:u w:val="single"/>
          </w:rPr>
          <w:t>jleblanc@gulfofmaine.org</w:t>
        </w:r>
      </w:hyperlink>
      <w:r w:rsidR="00C619FC" w:rsidRPr="00C619FC">
        <w:rPr>
          <w:rFonts w:ascii="Calibri" w:eastAsia="Times New Roman" w:hAnsi="Calibri" w:cs="Calibri"/>
          <w:sz w:val="20"/>
          <w:szCs w:val="20"/>
        </w:rPr>
        <w:t xml:space="preserve">  by the close of business on</w:t>
      </w:r>
      <w:r w:rsidR="00C619FC" w:rsidRPr="00C619FC">
        <w:rPr>
          <w:rFonts w:ascii="Calibri" w:eastAsia="Times New Roman" w:hAnsi="Calibri" w:cs="Calibri"/>
          <w:color w:val="FF0000"/>
          <w:sz w:val="20"/>
          <w:szCs w:val="20"/>
        </w:rPr>
        <w:t xml:space="preserve"> </w:t>
      </w:r>
      <w:r w:rsidR="00BD295C">
        <w:rPr>
          <w:rFonts w:ascii="Calibri" w:eastAsia="Times New Roman" w:hAnsi="Calibri" w:cs="Calibri"/>
          <w:b/>
          <w:sz w:val="20"/>
          <w:szCs w:val="20"/>
        </w:rPr>
        <w:t>March 31</w:t>
      </w:r>
      <w:r w:rsidR="00C619FC">
        <w:rPr>
          <w:rFonts w:ascii="Calibri" w:eastAsia="Times New Roman" w:hAnsi="Calibri" w:cs="Calibri"/>
          <w:b/>
          <w:sz w:val="20"/>
          <w:szCs w:val="20"/>
        </w:rPr>
        <w:t>, 2016</w:t>
      </w:r>
      <w:r w:rsidR="00C619FC" w:rsidRPr="00C619FC">
        <w:rPr>
          <w:rFonts w:ascii="Calibri" w:eastAsia="Times New Roman" w:hAnsi="Calibri" w:cs="Calibri"/>
          <w:sz w:val="20"/>
          <w:szCs w:val="20"/>
        </w:rPr>
        <w:t>.  Please rename the nomination form with _LastNameofNominee added to the end of the file name.</w:t>
      </w:r>
      <w:r w:rsidR="00C619FC"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34549D">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A40DCF">
              <w:rPr>
                <w:rFonts w:ascii="Calibri" w:eastAsia="Times New Roman" w:hAnsi="Calibri" w:cs="Calibri"/>
                <w:bCs/>
                <w:sz w:val="20"/>
                <w:szCs w:val="20"/>
              </w:rPr>
              <w:t xml:space="preserve">                                                                                 </w:t>
            </w: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34549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Summary that will be read during the awards ceremony if nominee is selected. This text will also be used in media releases (not to exceed 2,000 characters, including spaces and punctuation</w:t>
            </w:r>
            <w:r w:rsidR="0034549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34549D">
              <w:rPr>
                <w:rFonts w:ascii="Calibri" w:eastAsia="Times New Roman" w:hAnsi="Calibri" w:cs="Calibri"/>
                <w:b/>
                <w:sz w:val="20"/>
                <w:szCs w:val="20"/>
              </w:rPr>
              <w:t xml:space="preserve"> (REQUIRED)</w:t>
            </w:r>
            <w:bookmarkStart w:id="0" w:name="_GoBack"/>
            <w:bookmarkEnd w:id="0"/>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20" w:rsidRDefault="006A1220" w:rsidP="00C244D3">
      <w:pPr>
        <w:spacing w:after="0" w:line="240" w:lineRule="auto"/>
      </w:pPr>
      <w:r>
        <w:separator/>
      </w:r>
    </w:p>
  </w:endnote>
  <w:endnote w:type="continuationSeparator" w:id="0">
    <w:p w:rsidR="006A1220" w:rsidRDefault="006A1220"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F100D4"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F100D4">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F100D4"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F100D4">
      <w:rPr>
        <w:rFonts w:ascii="Calibri" w:eastAsia="Times New Roman" w:hAnsi="Calibri" w:cs="Times New Roman"/>
        <w:i/>
        <w:noProof/>
        <w:sz w:val="19"/>
        <w:szCs w:val="24"/>
      </w:rPr>
      <w:t>and to allow for sustainable resource use by existing and future generations</w:t>
    </w:r>
  </w:p>
  <w:p w:rsidR="00C244D3" w:rsidRPr="00F100D4" w:rsidRDefault="00C244D3" w:rsidP="00C244D3">
    <w:pPr>
      <w:spacing w:after="0" w:line="240" w:lineRule="auto"/>
      <w:jc w:val="center"/>
      <w:rPr>
        <w:rFonts w:ascii="Calibri" w:eastAsia="Times New Roman" w:hAnsi="Calibri" w:cs="Times New Roman"/>
        <w:b/>
        <w:noProof/>
        <w:sz w:val="18"/>
        <w:szCs w:val="24"/>
      </w:rPr>
    </w:pPr>
    <w:r w:rsidRPr="00F100D4">
      <w:rPr>
        <w:rFonts w:ascii="Calibri" w:eastAsia="Times New Roman" w:hAnsi="Calibri" w:cs="Times New Roman"/>
        <w:b/>
        <w:sz w:val="18"/>
        <w:szCs w:val="24"/>
      </w:rPr>
      <w:t>NH DES / NOAA • 2015-2016 Secretariat</w:t>
    </w:r>
  </w:p>
  <w:p w:rsidR="00C244D3" w:rsidRPr="00C619FC" w:rsidRDefault="006A1220" w:rsidP="00C619FC">
    <w:pPr>
      <w:pStyle w:val="Footer"/>
      <w:jc w:val="center"/>
      <w:rPr>
        <w:rFonts w:ascii="Palatia" w:eastAsia="Times New Roman" w:hAnsi="Palatia" w:cs="Times New Roman"/>
        <w:b/>
        <w:noProof/>
        <w:sz w:val="18"/>
        <w:szCs w:val="24"/>
      </w:rPr>
    </w:pPr>
    <w:hyperlink r:id="rId1" w:history="1">
      <w:r w:rsidR="00C619FC" w:rsidRPr="00F100D4">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20" w:rsidRDefault="006A1220" w:rsidP="00C244D3">
      <w:pPr>
        <w:spacing w:after="0" w:line="240" w:lineRule="auto"/>
      </w:pPr>
      <w:r>
        <w:separator/>
      </w:r>
    </w:p>
  </w:footnote>
  <w:footnote w:type="continuationSeparator" w:id="0">
    <w:p w:rsidR="006A1220" w:rsidRDefault="006A1220"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C48C5"/>
    <w:rsid w:val="0012323F"/>
    <w:rsid w:val="00204421"/>
    <w:rsid w:val="0023595F"/>
    <w:rsid w:val="002D6304"/>
    <w:rsid w:val="0034549D"/>
    <w:rsid w:val="0039278E"/>
    <w:rsid w:val="004D0376"/>
    <w:rsid w:val="006205E6"/>
    <w:rsid w:val="006A1220"/>
    <w:rsid w:val="007D3289"/>
    <w:rsid w:val="00963627"/>
    <w:rsid w:val="009827E1"/>
    <w:rsid w:val="00A40DCF"/>
    <w:rsid w:val="00AC3F0D"/>
    <w:rsid w:val="00BD295C"/>
    <w:rsid w:val="00C244D3"/>
    <w:rsid w:val="00C619FC"/>
    <w:rsid w:val="00D3302F"/>
    <w:rsid w:val="00DB3CDA"/>
    <w:rsid w:val="00E2600B"/>
    <w:rsid w:val="00ED79BF"/>
    <w:rsid w:val="00F1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paragraph" w:styleId="Caption">
    <w:name w:val="caption"/>
    <w:basedOn w:val="Normal"/>
    <w:next w:val="Normal"/>
    <w:uiPriority w:val="35"/>
    <w:unhideWhenUsed/>
    <w:qFormat/>
    <w:rsid w:val="00A40DC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paragraph" w:styleId="Caption">
    <w:name w:val="caption"/>
    <w:basedOn w:val="Normal"/>
    <w:next w:val="Normal"/>
    <w:uiPriority w:val="35"/>
    <w:unhideWhenUsed/>
    <w:qFormat/>
    <w:rsid w:val="00A40DC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9</cp:revision>
  <dcterms:created xsi:type="dcterms:W3CDTF">2016-01-10T14:23:00Z</dcterms:created>
  <dcterms:modified xsi:type="dcterms:W3CDTF">2016-01-11T16:34:00Z</dcterms:modified>
</cp:coreProperties>
</file>